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5C" w:rsidRDefault="009454F4" w:rsidP="00945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5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0</wp:posOffset>
            </wp:positionV>
            <wp:extent cx="7557908" cy="10607040"/>
            <wp:effectExtent l="19050" t="0" r="116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69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A9025C">
      <w:pPr>
        <w:pStyle w:val="Default"/>
        <w:spacing w:line="36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454F4" w:rsidRDefault="009454F4" w:rsidP="00945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A25DC" w:rsidRPr="008A25DC" w:rsidRDefault="008A25DC" w:rsidP="009454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 Планируемы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результаты освоения учебного предмета «Р</w:t>
      </w: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(татарский)</w:t>
      </w: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A25DC" w:rsidRPr="008A25DC" w:rsidRDefault="008A25DC" w:rsidP="008A25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8A25DC" w:rsidRPr="008A25DC" w:rsidRDefault="008A25DC" w:rsidP="008A25D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родного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мире, как о многоязычном, поликультурном, разнообразном и  вместе с тем едином сообществе, открытом для дружбы, взаимопонимания, толерантности и уважения людей друг к другу;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осознание своей этнической и национальной принадлежности; формирование уважительного отношения к  истории и культуре своего народа;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8A25DC" w:rsidRPr="008A25DC" w:rsidRDefault="008A25DC" w:rsidP="008A25DC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  <w:r w:rsidR="00BB2A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25DC" w:rsidRPr="008A25DC" w:rsidRDefault="008A25DC" w:rsidP="008A25DC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 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(на уроках иностранного языка, литературы и др.);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общения;</w:t>
      </w:r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усвоение </w:t>
      </w:r>
      <w:proofErr w:type="spell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преобразование информации в целях понимания, коммуникация информации;</w:t>
      </w:r>
      <w:proofErr w:type="gramEnd"/>
    </w:p>
    <w:p w:rsidR="008A25DC" w:rsidRPr="008A25DC" w:rsidRDefault="008A25DC" w:rsidP="008A25DC">
      <w:pPr>
        <w:numPr>
          <w:ilvl w:val="0"/>
          <w:numId w:val="2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</w:rPr>
      </w:pP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</w:t>
      </w:r>
    </w:p>
    <w:p w:rsidR="008A25DC" w:rsidRPr="008A25DC" w:rsidRDefault="008A25DC" w:rsidP="0075249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первоначальных представлений о единстве и многообразии языкового и культурного пространства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стана, России, о языке как основе национального самосознания;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видов речевой деятельности (</w:t>
      </w:r>
      <w:proofErr w:type="spell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коммуникативно-эстетических возможностей родного языка;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многоаспектного</w:t>
      </w:r>
      <w:proofErr w:type="spell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анализа текста;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25DC" w:rsidRPr="008A25DC" w:rsidRDefault="008A25DC" w:rsidP="007524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A25DC" w:rsidRDefault="008A25DC" w:rsidP="00752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A71" w:rsidRPr="005C10AB" w:rsidRDefault="005C10AB" w:rsidP="005C10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A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5C10AB" w:rsidRPr="005C10AB" w:rsidRDefault="005C10AB" w:rsidP="005C10A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AB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B2A71" w:rsidRPr="005C10AB" w:rsidRDefault="00BB2A71" w:rsidP="005C10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C10AB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5C10AB" w:rsidRPr="005C10A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B2A71" w:rsidRPr="00E25965" w:rsidRDefault="00BB2A71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A71" w:rsidRPr="005C10AB">
        <w:rPr>
          <w:rFonts w:ascii="Times New Roman" w:hAnsi="Times New Roman" w:cs="Times New Roman"/>
          <w:sz w:val="24"/>
          <w:szCs w:val="24"/>
        </w:rPr>
        <w:t>идентифицировать себя с принадлежностью к народу, стране,</w:t>
      </w:r>
      <w:r w:rsidR="00BB2A71" w:rsidRPr="005C10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sz w:val="24"/>
          <w:szCs w:val="24"/>
        </w:rPr>
        <w:t>государству;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A71" w:rsidRPr="005C10AB">
        <w:rPr>
          <w:rFonts w:ascii="Times New Roman" w:hAnsi="Times New Roman" w:cs="Times New Roman"/>
          <w:sz w:val="24"/>
          <w:szCs w:val="24"/>
        </w:rPr>
        <w:t xml:space="preserve">понимать значение </w:t>
      </w:r>
      <w:r>
        <w:rPr>
          <w:rFonts w:ascii="Times New Roman" w:hAnsi="Times New Roman" w:cs="Times New Roman"/>
          <w:sz w:val="24"/>
          <w:szCs w:val="24"/>
        </w:rPr>
        <w:t>родн</w:t>
      </w:r>
      <w:r w:rsidR="00BB2A71" w:rsidRPr="005C10AB">
        <w:rPr>
          <w:rFonts w:ascii="Times New Roman" w:hAnsi="Times New Roman" w:cs="Times New Roman"/>
          <w:sz w:val="24"/>
          <w:szCs w:val="24"/>
        </w:rPr>
        <w:t>ого языка в процессе получения школьного</w:t>
      </w:r>
      <w:r w:rsidR="00BB2A71" w:rsidRPr="005C10A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A71" w:rsidRPr="005C10AB">
        <w:rPr>
          <w:rFonts w:ascii="Times New Roman" w:hAnsi="Times New Roman" w:cs="Times New Roman"/>
          <w:sz w:val="24"/>
          <w:szCs w:val="24"/>
        </w:rPr>
        <w:t>различать основные нравственно-эстетические</w:t>
      </w:r>
      <w:r w:rsidR="00BB2A71" w:rsidRPr="005C10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sz w:val="24"/>
          <w:szCs w:val="24"/>
        </w:rPr>
        <w:t>понятия;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A71" w:rsidRPr="005C10AB">
        <w:rPr>
          <w:rFonts w:ascii="Times New Roman" w:hAnsi="Times New Roman" w:cs="Times New Roman"/>
          <w:sz w:val="24"/>
          <w:szCs w:val="24"/>
        </w:rPr>
        <w:t>выражать положительное отношение к процессу</w:t>
      </w:r>
      <w:r w:rsidR="00BB2A71" w:rsidRPr="005C10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sz w:val="24"/>
          <w:szCs w:val="24"/>
        </w:rPr>
        <w:t>познания.</w:t>
      </w:r>
    </w:p>
    <w:p w:rsidR="00BB2A71" w:rsidRPr="005C10AB" w:rsidRDefault="00BB2A71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C10AB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="00BB2A71" w:rsidRPr="005C10AB">
        <w:rPr>
          <w:rFonts w:ascii="Times New Roman" w:hAnsi="Times New Roman" w:cs="Times New Roman"/>
          <w:i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i/>
          <w:sz w:val="24"/>
          <w:szCs w:val="24"/>
        </w:rPr>
        <w:t>родной</w:t>
      </w:r>
      <w:r w:rsidR="00BB2A71" w:rsidRPr="005C10AB">
        <w:rPr>
          <w:rFonts w:ascii="Times New Roman" w:hAnsi="Times New Roman" w:cs="Times New Roman"/>
          <w:i/>
          <w:sz w:val="24"/>
          <w:szCs w:val="24"/>
        </w:rPr>
        <w:t xml:space="preserve"> язык как одну из основных национально-культурных ценностей русского</w:t>
      </w:r>
      <w:r w:rsidR="00BB2A71" w:rsidRPr="005C10A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i/>
          <w:sz w:val="24"/>
          <w:szCs w:val="24"/>
        </w:rPr>
        <w:t>народа;</w:t>
      </w:r>
    </w:p>
    <w:p w:rsidR="00BB2A71" w:rsidRPr="005C10AB" w:rsidRDefault="005C10AB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BB2A71" w:rsidRPr="005C10AB">
        <w:rPr>
          <w:rFonts w:ascii="Times New Roman" w:hAnsi="Times New Roman" w:cs="Times New Roman"/>
          <w:i/>
          <w:sz w:val="24"/>
          <w:szCs w:val="24"/>
        </w:rPr>
        <w:t>уважительно относиться к родному языку, испытывать гордость за</w:t>
      </w:r>
      <w:r w:rsidR="00BB2A71" w:rsidRPr="005C10A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BB2A71" w:rsidRPr="005C10AB">
        <w:rPr>
          <w:rFonts w:ascii="Times New Roman" w:hAnsi="Times New Roman" w:cs="Times New Roman"/>
          <w:i/>
          <w:sz w:val="24"/>
          <w:szCs w:val="24"/>
        </w:rPr>
        <w:t>него;</w:t>
      </w:r>
    </w:p>
    <w:p w:rsidR="00BB2A71" w:rsidRDefault="00BB2A71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C10AB">
        <w:rPr>
          <w:rFonts w:ascii="Times New Roman" w:hAnsi="Times New Roman" w:cs="Times New Roman"/>
          <w:i/>
          <w:sz w:val="24"/>
          <w:szCs w:val="24"/>
        </w:rPr>
        <w:t>оценивать свои и чужие</w:t>
      </w:r>
      <w:r w:rsidRPr="005C10A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C10AB">
        <w:rPr>
          <w:rFonts w:ascii="Times New Roman" w:hAnsi="Times New Roman" w:cs="Times New Roman"/>
          <w:i/>
          <w:sz w:val="24"/>
          <w:szCs w:val="24"/>
        </w:rPr>
        <w:t>поступки.</w:t>
      </w:r>
    </w:p>
    <w:p w:rsidR="005C10AB" w:rsidRDefault="005C10AB" w:rsidP="005C10AB">
      <w:pPr>
        <w:pStyle w:val="Heading1"/>
        <w:spacing w:before="90"/>
        <w:ind w:left="3874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5C10AB" w:rsidRPr="005C10AB" w:rsidRDefault="005C10AB" w:rsidP="005C10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C10AB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5C10AB" w:rsidRPr="00E25965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5C10AB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0AB">
        <w:rPr>
          <w:rFonts w:ascii="Times New Roman" w:hAnsi="Times New Roman" w:cs="Times New Roman"/>
          <w:sz w:val="24"/>
          <w:szCs w:val="24"/>
        </w:rPr>
        <w:t>удерживать цель деятельности до получения её</w:t>
      </w:r>
      <w:r w:rsidRPr="005C10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результата;</w:t>
      </w:r>
    </w:p>
    <w:p w:rsidR="005C10AB" w:rsidRPr="005C10AB" w:rsidRDefault="005C10AB" w:rsidP="005C10A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0AB">
        <w:rPr>
          <w:rFonts w:ascii="Times New Roman" w:hAnsi="Times New Roman" w:cs="Times New Roman"/>
          <w:sz w:val="24"/>
          <w:szCs w:val="24"/>
        </w:rPr>
        <w:t>анализу достижения</w:t>
      </w:r>
      <w:r w:rsidRPr="005C10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цели;</w:t>
      </w:r>
    </w:p>
    <w:p w:rsidR="005C10AB" w:rsidRPr="005C10AB" w:rsidRDefault="005C10AB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C10AB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10AB" w:rsidRDefault="005C10AB" w:rsidP="005C10A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C10AB">
        <w:rPr>
          <w:rFonts w:ascii="Times New Roman" w:hAnsi="Times New Roman" w:cs="Times New Roman"/>
          <w:i/>
          <w:sz w:val="24"/>
          <w:szCs w:val="24"/>
        </w:rPr>
        <w:t>самостоятельно ставить новые учебные цели</w:t>
      </w:r>
      <w:r w:rsidRPr="005C10A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C10AB">
        <w:rPr>
          <w:rFonts w:ascii="Times New Roman" w:hAnsi="Times New Roman" w:cs="Times New Roman"/>
          <w:i/>
          <w:sz w:val="24"/>
          <w:szCs w:val="24"/>
        </w:rPr>
        <w:t>задачи.</w:t>
      </w:r>
    </w:p>
    <w:p w:rsidR="00060C7D" w:rsidRPr="00060C7D" w:rsidRDefault="00060C7D" w:rsidP="00060C7D">
      <w:pPr>
        <w:pStyle w:val="Heading1"/>
      </w:pPr>
      <w:r>
        <w:t>Познавательные:</w:t>
      </w:r>
    </w:p>
    <w:p w:rsidR="00060C7D" w:rsidRDefault="00060C7D" w:rsidP="00060C7D">
      <w:pPr>
        <w:pStyle w:val="a3"/>
        <w:spacing w:line="274" w:lineRule="exact"/>
        <w:jc w:val="left"/>
      </w:pPr>
      <w:r>
        <w:t>Ученик научится: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осуществлять поиск нужной информации в учебнике 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пособиях;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понимать знаки, символы, модели, схемы, приведенные в учебнике и 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пособиях;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понимать заданный вопрос, в соответствии с ним строить ответ в устной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анализировать изучаемые факты языка с выделением их отличительных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признаков;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осуществлять синтез как составление целого из 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9"/>
        </w:tabs>
        <w:ind w:right="271" w:firstLine="0"/>
        <w:rPr>
          <w:sz w:val="24"/>
        </w:rPr>
      </w:pPr>
      <w:r>
        <w:rPr>
          <w:sz w:val="24"/>
        </w:rPr>
        <w:t xml:space="preserve">проводить сравнение,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 xml:space="preserve"> и классификацию изученных фактов языка по заданным 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(критериям);</w:t>
      </w:r>
    </w:p>
    <w:p w:rsidR="00060C7D" w:rsidRPr="00060C7D" w:rsidRDefault="00060C7D" w:rsidP="00060C7D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spacing w:before="66"/>
        <w:ind w:left="281"/>
        <w:rPr>
          <w:sz w:val="24"/>
        </w:rPr>
      </w:pPr>
      <w:r>
        <w:rPr>
          <w:sz w:val="24"/>
        </w:rPr>
        <w:t>обобщать (выделять ряд объектов по 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признаку).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060C7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i/>
          <w:sz w:val="24"/>
          <w:szCs w:val="24"/>
        </w:rPr>
        <w:t>ориентироваться на возможное разнообразие способов решения учебной</w:t>
      </w:r>
      <w:r w:rsidRPr="00060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i/>
          <w:sz w:val="24"/>
          <w:szCs w:val="24"/>
        </w:rPr>
        <w:t>задачи;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i/>
          <w:sz w:val="24"/>
          <w:szCs w:val="24"/>
        </w:rPr>
        <w:t>первоначальному умению смыслового восприятия</w:t>
      </w:r>
      <w:r w:rsidRPr="00060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i/>
          <w:sz w:val="24"/>
          <w:szCs w:val="24"/>
        </w:rPr>
        <w:t>текста;</w:t>
      </w:r>
    </w:p>
    <w:p w:rsid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i/>
          <w:sz w:val="24"/>
          <w:szCs w:val="24"/>
        </w:rPr>
        <w:t>проводить аналогии между изучаемым материалом и собственным</w:t>
      </w:r>
      <w:r w:rsidRPr="00060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i/>
          <w:sz w:val="24"/>
          <w:szCs w:val="24"/>
        </w:rPr>
        <w:t>опытом.</w:t>
      </w:r>
    </w:p>
    <w:p w:rsidR="00060C7D" w:rsidRPr="00060C7D" w:rsidRDefault="00060C7D" w:rsidP="00060C7D">
      <w:pPr>
        <w:pStyle w:val="Heading1"/>
        <w:spacing w:before="213"/>
      </w:pPr>
      <w:r>
        <w:t>Коммуникативные: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spacing w:line="274" w:lineRule="exact"/>
        <w:ind w:left="281"/>
        <w:jc w:val="both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</w:p>
    <w:p w:rsidR="00060C7D" w:rsidRDefault="00060C7D" w:rsidP="00060C7D">
      <w:pPr>
        <w:pStyle w:val="a3"/>
        <w:ind w:right="271"/>
      </w:pPr>
      <w:r>
        <w:t>Владеть техникой чтения. Осмысленно, с установкой на полное понимание содержания читать учебные тексты, выразительно читать вслух тексты художественного стиля, правильно расставлять логическое ударение, передавать с помощью интонации авторское отношение к предмету речи.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</w:t>
      </w:r>
    </w:p>
    <w:p w:rsidR="00060C7D" w:rsidRDefault="00060C7D" w:rsidP="00060C7D">
      <w:pPr>
        <w:pStyle w:val="a3"/>
        <w:ind w:right="265"/>
      </w:pPr>
      <w:r>
        <w:t>Определять тему и основную мысль текста; подбирать заголовок, отражающий тему или основную мысль текста; выделять в тексте главную и второстепенную информацию; составлять простой и сложный план. Находить в тексте типовые фрагменты — описание предмета, повествование, рассуждение-доказательство, оценочные высказывания. Определять стиль речи (разговорный, художественный); находить в тексте языковые средства, характерные для данного стиля.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i/>
          <w:sz w:val="24"/>
        </w:rPr>
      </w:pPr>
      <w:r>
        <w:rPr>
          <w:i/>
          <w:sz w:val="24"/>
        </w:rPr>
        <w:t>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060C7D" w:rsidRDefault="00060C7D" w:rsidP="00060C7D">
      <w:pPr>
        <w:pStyle w:val="a3"/>
        <w:ind w:right="265"/>
      </w:pPr>
      <w:r>
        <w:t>Подробно или сжато (устно и письменно) пересказывать тексты, содержащие повествование, описание предмета или животного, рассуждение-доказательство. При подробном изложении художественных текстов сохранять стиль, типологическую структуру и характерные для исходного текста языковые средства.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060C7D" w:rsidRDefault="00060C7D" w:rsidP="00060C7D">
      <w:pPr>
        <w:pStyle w:val="a3"/>
        <w:ind w:right="267"/>
      </w:pPr>
      <w:r>
        <w:t>Создавать устные и письменные высказывания: строить абзацы, развивая мысль по данному зачину или концовке; писать сочинения по картине, по личным наблюдениям на темы из жизни учащихся (описание предмета или животного, повествование и рассуждение); раскрывать тему и основную мысль высказывания, выражать своё отношение к предмету речи; соблюдать последовательность и связность изложения.</w:t>
      </w:r>
    </w:p>
    <w:p w:rsidR="00060C7D" w:rsidRDefault="00060C7D" w:rsidP="00060C7D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i/>
          <w:sz w:val="24"/>
        </w:rPr>
      </w:pPr>
      <w:r>
        <w:rPr>
          <w:i/>
          <w:sz w:val="24"/>
        </w:rPr>
        <w:t>Совершенствование текста</w:t>
      </w:r>
    </w:p>
    <w:p w:rsidR="00060C7D" w:rsidRDefault="00060C7D" w:rsidP="0089653D">
      <w:pPr>
        <w:pStyle w:val="a3"/>
        <w:ind w:right="267"/>
      </w:pPr>
      <w:r>
        <w:lastRenderedPageBreak/>
        <w:t>Находить и исправлять недочёты в построении текста, в частности нарушения последовательности и связности изложения; совершенствовать повествовательный текст, вводя в него там, где это требуется, фрагменты с описанием предмета, элементы рассуждения, оценочные высказывания. Исправлять речевые и грамматические ошибки.</w:t>
      </w:r>
    </w:p>
    <w:p w:rsidR="00060C7D" w:rsidRDefault="00060C7D" w:rsidP="00060C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C7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60C7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60C7D" w:rsidRPr="00E25965" w:rsidRDefault="00060C7D" w:rsidP="00060C7D">
      <w:pPr>
        <w:pStyle w:val="a7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родно</w:t>
      </w:r>
      <w:r w:rsidRPr="00060C7D">
        <w:rPr>
          <w:rFonts w:ascii="Times New Roman" w:hAnsi="Times New Roman" w:cs="Times New Roman"/>
          <w:sz w:val="24"/>
          <w:szCs w:val="24"/>
        </w:rPr>
        <w:t>й язык как одну из основных наци</w:t>
      </w:r>
      <w:r>
        <w:rPr>
          <w:rFonts w:ascii="Times New Roman" w:hAnsi="Times New Roman" w:cs="Times New Roman"/>
          <w:sz w:val="24"/>
          <w:szCs w:val="24"/>
        </w:rPr>
        <w:t>онально-культурных ценностей татар</w:t>
      </w:r>
      <w:r w:rsidRPr="00060C7D">
        <w:rPr>
          <w:rFonts w:ascii="Times New Roman" w:hAnsi="Times New Roman" w:cs="Times New Roman"/>
          <w:sz w:val="24"/>
          <w:szCs w:val="24"/>
        </w:rPr>
        <w:t>ского</w:t>
      </w:r>
      <w:r w:rsidRPr="00060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sz w:val="24"/>
          <w:szCs w:val="24"/>
        </w:rPr>
        <w:t>народа;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sz w:val="24"/>
          <w:szCs w:val="24"/>
        </w:rPr>
        <w:t>уважительно относиться к родному языку, испытывать гордость за</w:t>
      </w:r>
      <w:r w:rsidRPr="00060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sz w:val="24"/>
          <w:szCs w:val="24"/>
        </w:rPr>
        <w:t>него: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sz w:val="24"/>
          <w:szCs w:val="24"/>
        </w:rPr>
        <w:t>оценивать свои и чужие</w:t>
      </w:r>
      <w:r w:rsidRPr="00060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sz w:val="24"/>
          <w:szCs w:val="24"/>
        </w:rPr>
        <w:t>поступки: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sz w:val="24"/>
          <w:szCs w:val="24"/>
        </w:rPr>
        <w:t>проявлять внимание, удивление, желание больше</w:t>
      </w:r>
      <w:r w:rsidRPr="00060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sz w:val="24"/>
          <w:szCs w:val="24"/>
        </w:rPr>
        <w:t>узнать.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060C7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060C7D" w:rsidRP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i/>
          <w:sz w:val="24"/>
          <w:szCs w:val="24"/>
        </w:rPr>
        <w:t>понимать определяющую роль родного языка в развитии интеллектуальных, творческих способностей и моральных качеств</w:t>
      </w:r>
      <w:r w:rsidRPr="00060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i/>
          <w:sz w:val="24"/>
          <w:szCs w:val="24"/>
        </w:rPr>
        <w:t>личности;</w:t>
      </w:r>
    </w:p>
    <w:p w:rsidR="00060C7D" w:rsidRDefault="00060C7D" w:rsidP="00060C7D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C7D">
        <w:rPr>
          <w:rFonts w:ascii="Times New Roman" w:hAnsi="Times New Roman" w:cs="Times New Roman"/>
          <w:i/>
          <w:sz w:val="24"/>
          <w:szCs w:val="24"/>
        </w:rPr>
        <w:t>анализировать и характеризовать эмоциональные состояния и чувства окружающих, строить свои взаимоотношения с их</w:t>
      </w:r>
      <w:r w:rsidRPr="00060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60C7D">
        <w:rPr>
          <w:rFonts w:ascii="Times New Roman" w:hAnsi="Times New Roman" w:cs="Times New Roman"/>
          <w:i/>
          <w:sz w:val="24"/>
          <w:szCs w:val="24"/>
        </w:rPr>
        <w:t>учетом.</w:t>
      </w:r>
    </w:p>
    <w:p w:rsidR="00292C8B" w:rsidRDefault="00292C8B" w:rsidP="00292C8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результаты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b/>
          <w:sz w:val="24"/>
        </w:rPr>
      </w:pPr>
      <w:r w:rsidRPr="00292C8B">
        <w:rPr>
          <w:rFonts w:ascii="Times New Roman" w:hAnsi="Times New Roman" w:cs="Times New Roman"/>
          <w:b/>
          <w:sz w:val="24"/>
        </w:rPr>
        <w:t>Регулятивные:</w:t>
      </w:r>
    </w:p>
    <w:p w:rsidR="00292C8B" w:rsidRDefault="00292C8B" w:rsidP="00292C8B">
      <w:pPr>
        <w:pStyle w:val="a3"/>
        <w:spacing w:line="274" w:lineRule="exact"/>
        <w:jc w:val="left"/>
      </w:pPr>
      <w:r>
        <w:t>Ученик научится: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планированию пути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rPr>
          <w:sz w:val="24"/>
        </w:rPr>
      </w:pPr>
      <w:r>
        <w:rPr>
          <w:sz w:val="24"/>
        </w:rPr>
        <w:t>установлению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приоритетов.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7"/>
        </w:tabs>
        <w:ind w:right="270" w:firstLine="0"/>
        <w:rPr>
          <w:sz w:val="24"/>
        </w:rPr>
      </w:pPr>
      <w:r>
        <w:rPr>
          <w:sz w:val="24"/>
        </w:rPr>
        <w:t xml:space="preserve">оценке уровня владения тем или иным учебным действием (отвечать на вопрос </w:t>
      </w:r>
      <w:r>
        <w:rPr>
          <w:spacing w:val="-3"/>
          <w:sz w:val="24"/>
        </w:rPr>
        <w:t xml:space="preserve">«что </w:t>
      </w:r>
      <w:r>
        <w:rPr>
          <w:sz w:val="24"/>
        </w:rPr>
        <w:t>я не знаю и 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умею?»).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92C8B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 xml:space="preserve">учитывать условия выполнения </w:t>
      </w:r>
      <w:proofErr w:type="gramStart"/>
      <w:r w:rsidRPr="00292C8B">
        <w:rPr>
          <w:rFonts w:ascii="Times New Roman" w:hAnsi="Times New Roman" w:cs="Times New Roman"/>
          <w:i/>
          <w:sz w:val="24"/>
          <w:szCs w:val="24"/>
        </w:rPr>
        <w:t>учебной</w:t>
      </w:r>
      <w:proofErr w:type="gramEnd"/>
      <w:r w:rsidRPr="00292C8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задач;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>выделять альтернативные способы достижения</w:t>
      </w:r>
      <w:r w:rsidRPr="00292C8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цели;</w:t>
      </w:r>
    </w:p>
    <w:p w:rsid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</w:t>
      </w:r>
      <w:r w:rsidRPr="00292C8B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i/>
          <w:sz w:val="24"/>
          <w:szCs w:val="24"/>
        </w:rPr>
        <w:t>действия»).</w:t>
      </w:r>
    </w:p>
    <w:p w:rsidR="00292C8B" w:rsidRDefault="00292C8B" w:rsidP="00292C8B">
      <w:pPr>
        <w:pStyle w:val="Heading1"/>
      </w:pPr>
      <w:r>
        <w:t>Познавательные:</w:t>
      </w:r>
    </w:p>
    <w:p w:rsidR="00292C8B" w:rsidRDefault="00292C8B" w:rsidP="00292C8B">
      <w:pPr>
        <w:pStyle w:val="a3"/>
        <w:spacing w:line="274" w:lineRule="exact"/>
        <w:jc w:val="left"/>
      </w:pPr>
      <w:r>
        <w:t>Ученик научится: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383"/>
        </w:tabs>
        <w:ind w:right="271" w:firstLine="0"/>
        <w:rPr>
          <w:sz w:val="24"/>
        </w:rPr>
      </w:pPr>
      <w:r>
        <w:rPr>
          <w:sz w:val="24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находить в материалах учебника ответ на заданный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ориентироваться на возможное разнообразие способов решения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366"/>
        </w:tabs>
        <w:ind w:right="273" w:firstLine="0"/>
        <w:rPr>
          <w:sz w:val="24"/>
        </w:rPr>
      </w:pPr>
      <w:r>
        <w:rPr>
          <w:sz w:val="24"/>
        </w:rPr>
        <w:t>анализировать изучаемые объекты с выделением существенных и несущественных признаков;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332"/>
        </w:tabs>
        <w:spacing w:before="1"/>
        <w:ind w:right="271" w:firstLine="0"/>
        <w:rPr>
          <w:sz w:val="24"/>
        </w:rPr>
      </w:pPr>
      <w:r>
        <w:rPr>
          <w:sz w:val="24"/>
        </w:rPr>
        <w:t>анализировать объекты с выделением существенных и несущественных признаков (в коллективной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осуществлять синтез как составление целого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72"/>
        </w:tabs>
        <w:ind w:right="270" w:firstLine="0"/>
        <w:rPr>
          <w:sz w:val="24"/>
        </w:rPr>
      </w:pP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 выделенным основаниям (критериям) при указании 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проводить аналогии между изучаемым материалом и собственным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опытом.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92C8B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>выделять информацию из сообщений разных видов в соответствии с учебной</w:t>
      </w:r>
      <w:r w:rsidRPr="00292C8B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i/>
          <w:sz w:val="24"/>
          <w:szCs w:val="24"/>
        </w:rPr>
        <w:t>задачей;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>осуществлять запись (фиксацию) указанной учителем информации об изучаемом языковом</w:t>
      </w:r>
      <w:r w:rsidRPr="00292C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i/>
          <w:sz w:val="24"/>
          <w:szCs w:val="24"/>
        </w:rPr>
        <w:t>факте;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проводить сравнение,</w:t>
      </w:r>
      <w:r w:rsidRPr="00292C8B">
        <w:rPr>
          <w:rFonts w:ascii="Times New Roman" w:hAnsi="Times New Roman" w:cs="Times New Roman"/>
          <w:i/>
          <w:sz w:val="24"/>
          <w:szCs w:val="24"/>
        </w:rPr>
        <w:t xml:space="preserve"> классификацию изученных объектов по самостоятельно выделенным основаниям (критериям) при указании и без указания количества</w:t>
      </w:r>
      <w:r w:rsidRPr="00292C8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i/>
          <w:sz w:val="24"/>
          <w:szCs w:val="24"/>
        </w:rPr>
        <w:t>групп;</w:t>
      </w:r>
    </w:p>
    <w:p w:rsid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i/>
          <w:sz w:val="24"/>
          <w:szCs w:val="24"/>
        </w:rPr>
        <w:t>обобщать (выводить общее для целого ряда единичных</w:t>
      </w:r>
      <w:r w:rsidRPr="00292C8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i/>
          <w:sz w:val="24"/>
          <w:szCs w:val="24"/>
        </w:rPr>
        <w:t>объектов).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92C8B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spacing w:line="274" w:lineRule="exact"/>
        <w:ind w:left="281"/>
        <w:jc w:val="both"/>
        <w:rPr>
          <w:i/>
          <w:sz w:val="24"/>
        </w:rPr>
      </w:pPr>
      <w:r>
        <w:rPr>
          <w:i/>
          <w:sz w:val="24"/>
        </w:rPr>
        <w:lastRenderedPageBreak/>
        <w:t>Чтение 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аудирование</w:t>
      </w:r>
      <w:proofErr w:type="spellEnd"/>
    </w:p>
    <w:p w:rsidR="00292C8B" w:rsidRDefault="00292C8B" w:rsidP="00292C8B">
      <w:pPr>
        <w:pStyle w:val="a3"/>
        <w:ind w:right="265" w:firstLine="139"/>
      </w:pPr>
      <w:r>
        <w:t>Осмысленно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бегло,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установкой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информации читать учебно-научные тексты, составлять план отдельных параграфов учебника. Просматривая тексты учебника, выделять в них определения научных понятий, классификационные схемы, фрагменты с информативным повествованием. Слушая объяснение учителя, следить за ходом его рассуждения, выделять в сообщении главную информацию и запоминать её. На уроках замечать и фиксировать в устных ответах товарищей недочёты в построении научных определений, «чтении» классификационных схем, в использовании языковых средств, в частности</w:t>
      </w:r>
      <w:r>
        <w:rPr>
          <w:spacing w:val="-4"/>
        </w:rPr>
        <w:t xml:space="preserve"> </w:t>
      </w:r>
      <w:r>
        <w:t>терминов.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</w:t>
      </w:r>
    </w:p>
    <w:p w:rsidR="00292C8B" w:rsidRDefault="00292C8B" w:rsidP="00292C8B">
      <w:pPr>
        <w:pStyle w:val="a3"/>
        <w:ind w:right="264" w:firstLine="139"/>
      </w:pPr>
      <w:proofErr w:type="gramStart"/>
      <w:r>
        <w:t>Определять стиль речи; находить в текстах языковые средства, характерные для научного и делового стилей; выделять в текстах художественных произведений фрагменты с описанием места и состояния окружающей среды, в учебной литературе находить информативное повествование, рассуждение-доказательство, рассуждение- объяснение, проводить стилистический и типологический анализ текста; определять в отдельных абзацах текста способы и средства связи предложений.</w:t>
      </w:r>
      <w:proofErr w:type="gramEnd"/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292C8B" w:rsidRDefault="00292C8B" w:rsidP="00292C8B">
      <w:pPr>
        <w:pStyle w:val="a3"/>
        <w:ind w:right="265" w:firstLine="139"/>
      </w:pPr>
      <w:r>
        <w:t>Пересказывать учебно-научные тексты типа рассуждения-объяснения, информативного повествования. Осуществлять информационную переработку текста: передавать его содержание в виде плана (простого, сложного), типологической схемы, таблицы; кратко, в тезисной форме выражать основную мысль текста. Подробно и выборочно (устно и письменно) пересказывать повествовательные тексты художественного стиля речи с описанием места и (или) состояния природы. Сохранять в тексте подробного изложения типологическую структуру исходного текста и языковые средства выразительности.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292C8B" w:rsidRDefault="00292C8B" w:rsidP="00292C8B">
      <w:pPr>
        <w:pStyle w:val="a3"/>
        <w:ind w:right="266" w:firstLine="139"/>
      </w:pPr>
      <w:r>
        <w:t>Создавать устные и письменные высказывания: собирать материал к сочинению (с учётом стиля речи и темы) и систематизировать его (с учётом основной мысли); составлять сложный план готового текста и своего высказывания; отбирать для сочинения нужные типы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вопрос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предложений. Писать небольшие сочинения-рассказы из собственной жизни, используя в них речь типа изобразительного повествования и описания. Составлять краткое информационное сообщение (типа аннотации) о книге (статье, фильме, телепередаче) двух видов: а) о чём говорится и б) что говорится. Давать отзыв о прочитанной книге (сочинении или устном ответе</w:t>
      </w:r>
      <w:r>
        <w:rPr>
          <w:spacing w:val="-5"/>
        </w:rPr>
        <w:t xml:space="preserve"> </w:t>
      </w:r>
      <w:r>
        <w:t>учащегося)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рассуждения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оценочным</w:t>
      </w:r>
      <w:r>
        <w:rPr>
          <w:spacing w:val="-8"/>
        </w:rPr>
        <w:t xml:space="preserve"> </w:t>
      </w:r>
      <w:r>
        <w:t>тезисом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обоснованием;</w:t>
      </w:r>
      <w:r>
        <w:rPr>
          <w:spacing w:val="-6"/>
        </w:rPr>
        <w:t xml:space="preserve"> </w:t>
      </w:r>
      <w:r>
        <w:t>строить устное определение научного</w:t>
      </w:r>
      <w:r>
        <w:rPr>
          <w:spacing w:val="-3"/>
        </w:rPr>
        <w:t xml:space="preserve"> </w:t>
      </w:r>
      <w:r>
        <w:t>понятия.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Совершенствование текста</w:t>
      </w:r>
    </w:p>
    <w:p w:rsidR="00292C8B" w:rsidRDefault="00292C8B" w:rsidP="00292C8B">
      <w:pPr>
        <w:pStyle w:val="a3"/>
        <w:ind w:right="273" w:firstLine="139"/>
      </w:pPr>
      <w:r>
        <w:t>Совершенствовать содержание, логику изложения и язык своего высказывания (устного и письменного), в частности находить и устранять неоправданные повторы, неудачное употребление стилистически окрашенных слов и оборотов.</w:t>
      </w:r>
    </w:p>
    <w:p w:rsidR="00292C8B" w:rsidRDefault="00292C8B" w:rsidP="00292C8B">
      <w:pPr>
        <w:pStyle w:val="a3"/>
        <w:ind w:right="273" w:firstLine="139"/>
      </w:pPr>
    </w:p>
    <w:p w:rsidR="00292C8B" w:rsidRPr="00292C8B" w:rsidRDefault="00292C8B" w:rsidP="00292C8B">
      <w:pPr>
        <w:pStyle w:val="a3"/>
        <w:ind w:right="273" w:firstLine="139"/>
        <w:jc w:val="center"/>
        <w:rPr>
          <w:b/>
        </w:rPr>
      </w:pPr>
      <w:r w:rsidRPr="00292C8B">
        <w:rPr>
          <w:b/>
        </w:rPr>
        <w:t>7 класс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92C8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92C8B" w:rsidRPr="00E25965" w:rsidRDefault="00292C8B" w:rsidP="00292C8B">
      <w:pPr>
        <w:pStyle w:val="a7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Ученик научиться: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94"/>
        </w:tabs>
        <w:ind w:right="274" w:firstLine="0"/>
        <w:rPr>
          <w:sz w:val="24"/>
        </w:rPr>
      </w:pPr>
      <w:r>
        <w:rPr>
          <w:sz w:val="24"/>
        </w:rPr>
        <w:t>понимать определяющую роль родного языка в развитии интеллектуальных, творческих способностей и моральных 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347"/>
        </w:tabs>
        <w:spacing w:before="1"/>
        <w:ind w:right="271" w:firstLine="0"/>
        <w:rPr>
          <w:sz w:val="24"/>
        </w:rPr>
      </w:pPr>
      <w:r>
        <w:rPr>
          <w:sz w:val="24"/>
        </w:rPr>
        <w:t>анализировать и характеризовать эмоциональные состояния и чувства окружающих, строить свои взаимоотношения с их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учетом.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sz w:val="24"/>
          <w:szCs w:val="24"/>
        </w:rPr>
      </w:pPr>
      <w:r w:rsidRPr="00292C8B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sz w:val="24"/>
          <w:szCs w:val="24"/>
        </w:rPr>
        <w:t xml:space="preserve">осознавать эстетическую ценность </w:t>
      </w:r>
      <w:r>
        <w:rPr>
          <w:rFonts w:ascii="Times New Roman" w:hAnsi="Times New Roman" w:cs="Times New Roman"/>
          <w:sz w:val="24"/>
          <w:szCs w:val="24"/>
        </w:rPr>
        <w:t>родн</w:t>
      </w:r>
      <w:r w:rsidRPr="00292C8B">
        <w:rPr>
          <w:rFonts w:ascii="Times New Roman" w:hAnsi="Times New Roman" w:cs="Times New Roman"/>
          <w:sz w:val="24"/>
          <w:szCs w:val="24"/>
        </w:rPr>
        <w:t>ого</w:t>
      </w:r>
      <w:r w:rsidRPr="00292C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sz w:val="24"/>
          <w:szCs w:val="24"/>
        </w:rPr>
        <w:t>языка.</w:t>
      </w:r>
    </w:p>
    <w:p w:rsidR="00292C8B" w:rsidRPr="00292C8B" w:rsidRDefault="00292C8B" w:rsidP="00292C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sz w:val="24"/>
          <w:szCs w:val="24"/>
        </w:rPr>
        <w:t xml:space="preserve">проявлять </w:t>
      </w:r>
      <w:r>
        <w:rPr>
          <w:rFonts w:ascii="Times New Roman" w:hAnsi="Times New Roman" w:cs="Times New Roman"/>
          <w:sz w:val="24"/>
          <w:szCs w:val="24"/>
        </w:rPr>
        <w:t>интерес</w:t>
      </w:r>
      <w:r w:rsidRPr="0029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изучении родн</w:t>
      </w:r>
      <w:r w:rsidRPr="00292C8B">
        <w:rPr>
          <w:rFonts w:ascii="Times New Roman" w:hAnsi="Times New Roman" w:cs="Times New Roman"/>
          <w:sz w:val="24"/>
          <w:szCs w:val="24"/>
        </w:rPr>
        <w:t>ого языка как явления национальной культуры;</w:t>
      </w:r>
    </w:p>
    <w:p w:rsidR="00292C8B" w:rsidRDefault="00292C8B" w:rsidP="00292C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C8B">
        <w:rPr>
          <w:rFonts w:ascii="Times New Roman" w:hAnsi="Times New Roman" w:cs="Times New Roman"/>
          <w:sz w:val="24"/>
          <w:szCs w:val="24"/>
        </w:rPr>
        <w:t>оценивать ситуации с точки зрения правил поведения и</w:t>
      </w:r>
      <w:r w:rsidRPr="00292C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C8B">
        <w:rPr>
          <w:rFonts w:ascii="Times New Roman" w:hAnsi="Times New Roman" w:cs="Times New Roman"/>
          <w:sz w:val="24"/>
          <w:szCs w:val="24"/>
        </w:rPr>
        <w:t>этики.</w:t>
      </w:r>
    </w:p>
    <w:p w:rsidR="00E25965" w:rsidRDefault="00E25965" w:rsidP="00292C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65" w:rsidRDefault="00E25965" w:rsidP="00292C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65" w:rsidRDefault="00E25965" w:rsidP="00292C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C8B" w:rsidRDefault="00292C8B" w:rsidP="00292C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2C8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92C8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292C8B" w:rsidRDefault="00292C8B" w:rsidP="00292C8B">
      <w:pPr>
        <w:pStyle w:val="a3"/>
        <w:spacing w:line="274" w:lineRule="exact"/>
        <w:jc w:val="left"/>
        <w:rPr>
          <w:b/>
        </w:rPr>
      </w:pPr>
      <w:r>
        <w:rPr>
          <w:b/>
        </w:rPr>
        <w:t>Регулятивные</w:t>
      </w:r>
    </w:p>
    <w:p w:rsidR="00292C8B" w:rsidRPr="00E25965" w:rsidRDefault="00292C8B" w:rsidP="00292C8B">
      <w:pPr>
        <w:pStyle w:val="a3"/>
        <w:spacing w:line="274" w:lineRule="exact"/>
        <w:jc w:val="left"/>
      </w:pPr>
      <w:r w:rsidRPr="00E25965">
        <w:t>Ученик научится:</w:t>
      </w:r>
    </w:p>
    <w:p w:rsidR="002A51F0" w:rsidRDefault="002A51F0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2A51F0">
        <w:rPr>
          <w:sz w:val="24"/>
        </w:rPr>
        <w:t>определение путей достижения цели</w:t>
      </w:r>
      <w:r>
        <w:rPr>
          <w:sz w:val="24"/>
        </w:rPr>
        <w:t>;</w:t>
      </w:r>
    </w:p>
    <w:p w:rsidR="00292C8B" w:rsidRDefault="00292C8B" w:rsidP="00292C8B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принятию решений в проблемных</w:t>
      </w:r>
      <w:r>
        <w:rPr>
          <w:spacing w:val="-3"/>
          <w:sz w:val="24"/>
        </w:rPr>
        <w:t xml:space="preserve"> </w:t>
      </w:r>
      <w:r w:rsidR="002A51F0">
        <w:rPr>
          <w:sz w:val="24"/>
        </w:rPr>
        <w:t>ситуациях;</w:t>
      </w:r>
    </w:p>
    <w:p w:rsidR="00292C8B" w:rsidRDefault="002A51F0" w:rsidP="002A51F0">
      <w:pPr>
        <w:pStyle w:val="a5"/>
        <w:tabs>
          <w:tab w:val="left" w:pos="368"/>
        </w:tabs>
        <w:ind w:right="271" w:firstLine="0"/>
        <w:rPr>
          <w:sz w:val="24"/>
        </w:rPr>
      </w:pPr>
      <w:r>
        <w:rPr>
          <w:sz w:val="24"/>
        </w:rPr>
        <w:t xml:space="preserve">- </w:t>
      </w:r>
      <w:r w:rsidR="00292C8B">
        <w:rPr>
          <w:sz w:val="24"/>
        </w:rPr>
        <w:t>оценке весомости приводимых доказательств и рассуждений (убедительно, ложно, истинно, существенно, не</w:t>
      </w:r>
      <w:r w:rsidR="00292C8B">
        <w:rPr>
          <w:spacing w:val="-2"/>
          <w:sz w:val="24"/>
        </w:rPr>
        <w:t xml:space="preserve"> </w:t>
      </w:r>
      <w:r w:rsidR="00292C8B">
        <w:rPr>
          <w:sz w:val="24"/>
        </w:rPr>
        <w:t>существенно).</w:t>
      </w:r>
    </w:p>
    <w:p w:rsidR="00292C8B" w:rsidRPr="002A51F0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- основам</w:t>
      </w:r>
      <w:r w:rsidRPr="002A51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2A51F0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2A51F0">
        <w:rPr>
          <w:rFonts w:ascii="Times New Roman" w:hAnsi="Times New Roman" w:cs="Times New Roman"/>
          <w:i/>
          <w:sz w:val="24"/>
          <w:szCs w:val="24"/>
        </w:rPr>
        <w:t>;</w:t>
      </w:r>
    </w:p>
    <w:p w:rsidR="002A51F0" w:rsidRPr="002A51F0" w:rsidRDefault="002A51F0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2A51F0"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мониторинг эффективности своей деятельности в достижении целей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92C8B" w:rsidRDefault="00292C8B" w:rsidP="00292C8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- осуществлению познавательной</w:t>
      </w:r>
      <w:r w:rsidRPr="002A51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рефлексии.</w:t>
      </w:r>
    </w:p>
    <w:p w:rsidR="002A51F0" w:rsidRPr="002A51F0" w:rsidRDefault="002A51F0" w:rsidP="00292C8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A51F0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2A51F0" w:rsidRDefault="002A51F0" w:rsidP="002A51F0">
      <w:pPr>
        <w:pStyle w:val="a3"/>
        <w:spacing w:line="274" w:lineRule="exact"/>
        <w:jc w:val="left"/>
      </w:pPr>
      <w:r>
        <w:t>Ученик научится: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275"/>
        </w:tabs>
        <w:ind w:right="27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2"/>
          <w:sz w:val="24"/>
        </w:rPr>
        <w:t xml:space="preserve"> </w:t>
      </w:r>
      <w:r>
        <w:rPr>
          <w:sz w:val="24"/>
        </w:rPr>
        <w:t>нужного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дополнительных изданиях, рекомендуемых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осуществлять запись (фиксацию) указанной учителем информации;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308"/>
        </w:tabs>
        <w:ind w:right="263" w:firstLine="0"/>
        <w:rPr>
          <w:sz w:val="24"/>
        </w:rPr>
      </w:pPr>
      <w:r>
        <w:rPr>
          <w:sz w:val="24"/>
        </w:rPr>
        <w:t>пользоваться знаками, символами, таблицами, диаграммами, схемами, приведенными в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строить сообщения в устной и письменной форме на лингвистическую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тему;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находить в содружестве с одноклассниками разные способы решения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351"/>
        </w:tabs>
        <w:spacing w:before="1"/>
        <w:ind w:right="265" w:firstLine="0"/>
        <w:rPr>
          <w:sz w:val="24"/>
        </w:rPr>
      </w:pPr>
      <w:r>
        <w:rPr>
          <w:sz w:val="24"/>
        </w:rPr>
        <w:t xml:space="preserve">воспринимать смысл познавательных текстов, выделять информацию </w:t>
      </w:r>
      <w:r>
        <w:rPr>
          <w:spacing w:val="4"/>
          <w:sz w:val="24"/>
        </w:rPr>
        <w:t xml:space="preserve">из </w:t>
      </w:r>
      <w:r>
        <w:rPr>
          <w:sz w:val="24"/>
        </w:rPr>
        <w:t>сообщений разных видов (в т.ч. текстов) в соответствии с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366"/>
        </w:tabs>
        <w:ind w:right="275" w:firstLine="0"/>
        <w:rPr>
          <w:sz w:val="24"/>
        </w:rPr>
      </w:pPr>
      <w:r>
        <w:rPr>
          <w:sz w:val="24"/>
        </w:rPr>
        <w:t>анализировать изучаемые объекты с выделением существенных и несущественных признаков;</w:t>
      </w:r>
    </w:p>
    <w:p w:rsidR="002A51F0" w:rsidRDefault="002A51F0" w:rsidP="002A51F0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осуществлять синтез как составление целого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A51F0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в соответствии с заданиями учителя с использованием ресурсов библиотек, поисковых систем,</w:t>
      </w:r>
      <w:r w:rsidRPr="002A51F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2A51F0">
        <w:rPr>
          <w:rFonts w:ascii="Times New Roman" w:hAnsi="Times New Roman" w:cs="Times New Roman"/>
          <w:i/>
          <w:sz w:val="24"/>
          <w:szCs w:val="24"/>
        </w:rPr>
        <w:t>медиаресурсов</w:t>
      </w:r>
      <w:proofErr w:type="spellEnd"/>
      <w:r w:rsidRPr="002A51F0">
        <w:rPr>
          <w:rFonts w:ascii="Times New Roman" w:hAnsi="Times New Roman" w:cs="Times New Roman"/>
          <w:i/>
          <w:sz w:val="24"/>
          <w:szCs w:val="24"/>
        </w:rPr>
        <w:t>;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A51F0">
        <w:rPr>
          <w:rFonts w:ascii="Times New Roman" w:hAnsi="Times New Roman" w:cs="Times New Roman"/>
          <w:i/>
          <w:sz w:val="24"/>
          <w:szCs w:val="24"/>
        </w:rPr>
        <w:t xml:space="preserve">записывать, фиксировать информацию о </w:t>
      </w:r>
      <w:r>
        <w:rPr>
          <w:rFonts w:ascii="Times New Roman" w:hAnsi="Times New Roman" w:cs="Times New Roman"/>
          <w:i/>
          <w:sz w:val="24"/>
          <w:szCs w:val="24"/>
        </w:rPr>
        <w:t>родн</w:t>
      </w:r>
      <w:r w:rsidRPr="002A51F0">
        <w:rPr>
          <w:rFonts w:ascii="Times New Roman" w:hAnsi="Times New Roman" w:cs="Times New Roman"/>
          <w:i/>
          <w:sz w:val="24"/>
          <w:szCs w:val="24"/>
        </w:rPr>
        <w:t>ом языке с помощью инструментов</w:t>
      </w:r>
      <w:r w:rsidRPr="002A51F0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ИКТ;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A51F0">
        <w:rPr>
          <w:rFonts w:ascii="Times New Roman" w:hAnsi="Times New Roman" w:cs="Times New Roman"/>
          <w:i/>
          <w:sz w:val="24"/>
          <w:szCs w:val="24"/>
        </w:rPr>
        <w:t>создавать и преобразовывать модели и схемы по заданиям</w:t>
      </w:r>
      <w:r w:rsidRPr="002A51F0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учителя;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A51F0">
        <w:rPr>
          <w:rFonts w:ascii="Times New Roman" w:hAnsi="Times New Roman" w:cs="Times New Roman"/>
          <w:i/>
          <w:sz w:val="24"/>
          <w:szCs w:val="24"/>
        </w:rPr>
        <w:t>находить самостоятельно разные способы решения учебной</w:t>
      </w:r>
      <w:r w:rsidRPr="002A51F0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задачи;</w:t>
      </w:r>
    </w:p>
    <w:p w:rsidR="002A51F0" w:rsidRP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A51F0">
        <w:rPr>
          <w:rFonts w:ascii="Times New Roman" w:hAnsi="Times New Roman" w:cs="Times New Roman"/>
          <w:i/>
          <w:sz w:val="24"/>
          <w:szCs w:val="24"/>
        </w:rPr>
        <w:t>ос</w:t>
      </w:r>
      <w:r>
        <w:rPr>
          <w:rFonts w:ascii="Times New Roman" w:hAnsi="Times New Roman" w:cs="Times New Roman"/>
          <w:i/>
          <w:sz w:val="24"/>
          <w:szCs w:val="24"/>
        </w:rPr>
        <w:t>уществлять</w:t>
      </w:r>
      <w:r>
        <w:rPr>
          <w:rFonts w:ascii="Times New Roman" w:hAnsi="Times New Roman" w:cs="Times New Roman"/>
          <w:i/>
          <w:sz w:val="24"/>
          <w:szCs w:val="24"/>
        </w:rPr>
        <w:tab/>
        <w:t>сравнение,</w:t>
      </w:r>
      <w:r w:rsidRPr="002A51F0">
        <w:rPr>
          <w:rFonts w:ascii="Times New Roman" w:hAnsi="Times New Roman" w:cs="Times New Roman"/>
          <w:i/>
          <w:sz w:val="24"/>
          <w:szCs w:val="24"/>
        </w:rPr>
        <w:tab/>
        <w:t>классификацию</w:t>
      </w:r>
      <w:r w:rsidRPr="002A51F0">
        <w:rPr>
          <w:rFonts w:ascii="Times New Roman" w:hAnsi="Times New Roman" w:cs="Times New Roman"/>
          <w:i/>
          <w:sz w:val="24"/>
          <w:szCs w:val="24"/>
        </w:rPr>
        <w:tab/>
        <w:t>изученных</w:t>
      </w:r>
      <w:r w:rsidRPr="002A51F0">
        <w:rPr>
          <w:rFonts w:ascii="Times New Roman" w:hAnsi="Times New Roman" w:cs="Times New Roman"/>
          <w:i/>
          <w:sz w:val="24"/>
          <w:szCs w:val="24"/>
        </w:rPr>
        <w:tab/>
        <w:t>объектов</w:t>
      </w:r>
      <w:r w:rsidRPr="002A51F0">
        <w:rPr>
          <w:rFonts w:ascii="Times New Roman" w:hAnsi="Times New Roman" w:cs="Times New Roman"/>
          <w:i/>
          <w:sz w:val="24"/>
          <w:szCs w:val="24"/>
        </w:rPr>
        <w:tab/>
      </w:r>
      <w:r w:rsidRPr="002A51F0">
        <w:rPr>
          <w:rFonts w:ascii="Times New Roman" w:hAnsi="Times New Roman" w:cs="Times New Roman"/>
          <w:i/>
          <w:spacing w:val="-9"/>
          <w:sz w:val="24"/>
          <w:szCs w:val="24"/>
        </w:rPr>
        <w:t xml:space="preserve">по </w:t>
      </w:r>
      <w:r w:rsidRPr="002A51F0">
        <w:rPr>
          <w:rFonts w:ascii="Times New Roman" w:hAnsi="Times New Roman" w:cs="Times New Roman"/>
          <w:i/>
          <w:sz w:val="24"/>
          <w:szCs w:val="24"/>
        </w:rPr>
        <w:t>самостоятельно выделенным основаниям</w:t>
      </w:r>
      <w:r w:rsidRPr="002A51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(критериям);</w:t>
      </w:r>
    </w:p>
    <w:p w:rsidR="002A51F0" w:rsidRDefault="002A51F0" w:rsidP="002A51F0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 xml:space="preserve">- строить </w:t>
      </w:r>
      <w:proofErr w:type="gramStart"/>
      <w:r w:rsidRPr="002A51F0">
        <w:rPr>
          <w:rFonts w:ascii="Times New Roman" w:hAnsi="Times New Roman" w:cs="Times New Roman"/>
          <w:i/>
          <w:sz w:val="24"/>
          <w:szCs w:val="24"/>
        </w:rPr>
        <w:t>логическое рассуждение</w:t>
      </w:r>
      <w:proofErr w:type="gramEnd"/>
      <w:r w:rsidRPr="002A51F0">
        <w:rPr>
          <w:rFonts w:ascii="Times New Roman" w:hAnsi="Times New Roman" w:cs="Times New Roman"/>
          <w:i/>
          <w:sz w:val="24"/>
          <w:szCs w:val="24"/>
        </w:rPr>
        <w:t xml:space="preserve"> как связь суждений об объекте</w:t>
      </w:r>
      <w:r w:rsidRPr="002A51F0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(явлении).</w:t>
      </w:r>
      <w:r>
        <w:rPr>
          <w:sz w:val="24"/>
        </w:rPr>
        <w:t xml:space="preserve"> </w:t>
      </w:r>
    </w:p>
    <w:p w:rsidR="002A51F0" w:rsidRPr="00122708" w:rsidRDefault="002A51F0" w:rsidP="0012270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22708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сотрудничество с одноклассниками и учителем в организации учебной деятельности;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умение слушать, участвовать в построении диалога и коллективном обсуждении;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умение высказывать свое мнение полностью и точно;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прийти к общему мнению во время коллективной работы;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самовыражение представленных текстов, сравнение с мнением автора;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определение роли коммуникативных навыков в жизни человека;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выступление перед одноклассниками на разные темы;</w:t>
      </w:r>
    </w:p>
    <w:p w:rsidR="00122708" w:rsidRPr="00122708" w:rsidRDefault="00122708" w:rsidP="00122708">
      <w:pPr>
        <w:pStyle w:val="a7"/>
        <w:rPr>
          <w:rFonts w:ascii="Times New Roman" w:hAnsi="Times New Roman" w:cs="Times New Roman"/>
          <w:sz w:val="24"/>
          <w:szCs w:val="24"/>
        </w:rPr>
      </w:pPr>
      <w:r w:rsidRPr="00122708">
        <w:rPr>
          <w:rFonts w:ascii="Times New Roman" w:hAnsi="Times New Roman" w:cs="Times New Roman"/>
          <w:sz w:val="24"/>
          <w:szCs w:val="24"/>
        </w:rPr>
        <w:t>- оценка действий товарищей, сотрудничество с соседом.</w:t>
      </w:r>
    </w:p>
    <w:p w:rsidR="002A51F0" w:rsidRPr="002A51F0" w:rsidRDefault="002A51F0" w:rsidP="002A51F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Чтение и</w:t>
      </w:r>
      <w:r w:rsidRPr="002A51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2A51F0">
        <w:rPr>
          <w:rFonts w:ascii="Times New Roman" w:hAnsi="Times New Roman" w:cs="Times New Roman"/>
          <w:i/>
          <w:sz w:val="24"/>
          <w:szCs w:val="24"/>
        </w:rPr>
        <w:t>аудирование</w:t>
      </w:r>
      <w:proofErr w:type="spellEnd"/>
    </w:p>
    <w:p w:rsidR="002A51F0" w:rsidRPr="002A51F0" w:rsidRDefault="002A51F0" w:rsidP="002A51F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0">
        <w:rPr>
          <w:rFonts w:ascii="Times New Roman" w:hAnsi="Times New Roman" w:cs="Times New Roman"/>
          <w:sz w:val="24"/>
          <w:szCs w:val="24"/>
        </w:rPr>
        <w:t xml:space="preserve">Выразительно читать текст публицистического стиля. Просматривать местную газету, ориентироваться в содержании номера по заголовкам статей, а в содержании статьи — по ключевым словам, абзацным фразам; при обнаружении интересной (нужной) информации переходить на вдумчивое, изучающее чтение, фиксировать главное содержание прочитанного </w:t>
      </w:r>
      <w:r w:rsidRPr="002A51F0">
        <w:rPr>
          <w:rFonts w:ascii="Times New Roman" w:hAnsi="Times New Roman" w:cs="Times New Roman"/>
          <w:sz w:val="24"/>
          <w:szCs w:val="24"/>
        </w:rPr>
        <w:lastRenderedPageBreak/>
        <w:t xml:space="preserve">в виде тезисов. Слушать информационные </w:t>
      </w:r>
      <w:proofErr w:type="gramStart"/>
      <w:r w:rsidRPr="002A51F0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2A51F0">
        <w:rPr>
          <w:rFonts w:ascii="Times New Roman" w:hAnsi="Times New Roman" w:cs="Times New Roman"/>
          <w:sz w:val="24"/>
          <w:szCs w:val="24"/>
        </w:rPr>
        <w:t>- и радиопередачи с установкой на определение темы и основной мысли сообщения.</w:t>
      </w:r>
    </w:p>
    <w:p w:rsidR="002A51F0" w:rsidRPr="002A51F0" w:rsidRDefault="002A51F0" w:rsidP="002A51F0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1F0">
        <w:rPr>
          <w:rFonts w:ascii="Times New Roman" w:hAnsi="Times New Roman" w:cs="Times New Roman"/>
          <w:i/>
          <w:sz w:val="24"/>
          <w:szCs w:val="24"/>
        </w:rPr>
        <w:t>Анализ</w:t>
      </w:r>
      <w:r w:rsidRPr="002A51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A51F0">
        <w:rPr>
          <w:rFonts w:ascii="Times New Roman" w:hAnsi="Times New Roman" w:cs="Times New Roman"/>
          <w:i/>
          <w:sz w:val="24"/>
          <w:szCs w:val="24"/>
        </w:rPr>
        <w:t>текста</w:t>
      </w:r>
    </w:p>
    <w:p w:rsidR="00122708" w:rsidRPr="00122708" w:rsidRDefault="002A51F0" w:rsidP="00122708">
      <w:pPr>
        <w:pStyle w:val="a7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A51F0">
        <w:rPr>
          <w:rFonts w:ascii="Times New Roman" w:hAnsi="Times New Roman" w:cs="Times New Roman"/>
          <w:sz w:val="24"/>
          <w:szCs w:val="24"/>
        </w:rPr>
        <w:t>Определять стиль речи; находить в тексте языковые средства, характерные для публицистического стиля речи;</w:t>
      </w:r>
      <w:r w:rsidR="00122708" w:rsidRPr="00122708">
        <w:rPr>
          <w:rFonts w:ascii="Times New Roman" w:hAnsi="Times New Roman" w:cs="Times New Roman"/>
          <w:sz w:val="24"/>
          <w:szCs w:val="24"/>
        </w:rPr>
        <w:t xml:space="preserve"> находить в нём фрагменты с иным типовым значением</w:t>
      </w:r>
      <w:r w:rsidR="00122708" w:rsidRPr="0012270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(описание</w:t>
      </w:r>
      <w:r w:rsidR="00122708" w:rsidRPr="0012270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состояния</w:t>
      </w:r>
      <w:r w:rsidR="00122708" w:rsidRPr="001227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человека,</w:t>
      </w:r>
      <w:r w:rsidR="00122708" w:rsidRPr="001227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рассуждение-размышление,</w:t>
      </w:r>
      <w:r w:rsidR="00122708" w:rsidRPr="001227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отдельные</w:t>
      </w:r>
      <w:r w:rsidR="00122708" w:rsidRPr="0012270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2708" w:rsidRPr="00122708">
        <w:rPr>
          <w:rFonts w:ascii="Times New Roman" w:hAnsi="Times New Roman" w:cs="Times New Roman"/>
          <w:sz w:val="24"/>
          <w:szCs w:val="24"/>
        </w:rPr>
        <w:t>языковые средства, передающие оценку предметов, действий, состояний) и объяснять целесообразность их соединения в данном тексте.</w:t>
      </w:r>
    </w:p>
    <w:p w:rsidR="00122708" w:rsidRDefault="00122708" w:rsidP="00122708">
      <w:pPr>
        <w:pStyle w:val="a5"/>
        <w:tabs>
          <w:tab w:val="left" w:pos="282"/>
        </w:tabs>
        <w:spacing w:before="1"/>
        <w:ind w:left="281" w:firstLine="0"/>
        <w:jc w:val="both"/>
        <w:rPr>
          <w:i/>
          <w:sz w:val="24"/>
        </w:rPr>
      </w:pPr>
      <w:r>
        <w:rPr>
          <w:i/>
          <w:sz w:val="24"/>
        </w:rPr>
        <w:tab/>
        <w:t xml:space="preserve">    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122708" w:rsidRDefault="00122708" w:rsidP="00122708">
      <w:pPr>
        <w:pStyle w:val="a3"/>
        <w:ind w:right="265" w:firstLine="139"/>
      </w:pPr>
      <w:r>
        <w:t>Подробно, сжато и выборочно (устно и письменно) пересказывать тексты, содержащие описание состояния человека, его оценку и другие изученные типы речи. Сохранять в изложении,</w:t>
      </w:r>
      <w:r>
        <w:rPr>
          <w:spacing w:val="-14"/>
        </w:rPr>
        <w:t xml:space="preserve"> </w:t>
      </w:r>
      <w:r>
        <w:t>близком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тексту,</w:t>
      </w:r>
      <w:r>
        <w:rPr>
          <w:spacing w:val="-14"/>
        </w:rPr>
        <w:t xml:space="preserve"> </w:t>
      </w:r>
      <w:r>
        <w:t>типологическую</w:t>
      </w:r>
      <w:r>
        <w:rPr>
          <w:spacing w:val="-12"/>
        </w:rPr>
        <w:t xml:space="preserve"> </w:t>
      </w:r>
      <w:r>
        <w:t>структуру</w:t>
      </w:r>
      <w:r>
        <w:rPr>
          <w:spacing w:val="-18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выразительные</w:t>
      </w:r>
      <w:r>
        <w:rPr>
          <w:spacing w:val="-15"/>
        </w:rPr>
        <w:t xml:space="preserve"> </w:t>
      </w:r>
      <w:r>
        <w:t>языковые и речевые средства.</w:t>
      </w:r>
    </w:p>
    <w:p w:rsidR="00122708" w:rsidRDefault="00122708" w:rsidP="00122708">
      <w:pPr>
        <w:pStyle w:val="a5"/>
        <w:tabs>
          <w:tab w:val="left" w:pos="282"/>
        </w:tabs>
        <w:ind w:left="281" w:firstLine="0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122708" w:rsidRDefault="00122708" w:rsidP="00122708">
      <w:pPr>
        <w:pStyle w:val="a3"/>
        <w:ind w:right="264" w:firstLine="139"/>
      </w:pPr>
      <w:r>
        <w:t>Уметь видеть проявление физического и психического состояния человека во внешности людей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выражении</w:t>
      </w:r>
      <w:r>
        <w:rPr>
          <w:spacing w:val="-6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мимике,</w:t>
      </w:r>
      <w:r>
        <w:rPr>
          <w:spacing w:val="-6"/>
        </w:rPr>
        <w:t xml:space="preserve"> </w:t>
      </w:r>
      <w:r>
        <w:t>жестах,</w:t>
      </w:r>
      <w:r>
        <w:rPr>
          <w:spacing w:val="-7"/>
        </w:rPr>
        <w:t xml:space="preserve"> </w:t>
      </w:r>
      <w:r>
        <w:t>голосе,</w:t>
      </w:r>
      <w:r>
        <w:rPr>
          <w:spacing w:val="-7"/>
        </w:rPr>
        <w:t xml:space="preserve"> </w:t>
      </w:r>
      <w:r>
        <w:t>интонации,</w:t>
      </w:r>
      <w:r>
        <w:rPr>
          <w:spacing w:val="-7"/>
        </w:rPr>
        <w:t xml:space="preserve"> </w:t>
      </w:r>
      <w:r>
        <w:t>позе,</w:t>
      </w:r>
      <w:r>
        <w:rPr>
          <w:spacing w:val="-7"/>
        </w:rPr>
        <w:t xml:space="preserve"> </w:t>
      </w:r>
      <w:r>
        <w:t>походке)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передавать его словами, пользуясь богатой синонимикой глаголов, наречий, прилагательных и существительных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значением</w:t>
      </w:r>
      <w:r>
        <w:rPr>
          <w:spacing w:val="-15"/>
        </w:rPr>
        <w:t xml:space="preserve"> </w:t>
      </w:r>
      <w:r>
        <w:t>состояния</w:t>
      </w:r>
      <w:r>
        <w:rPr>
          <w:spacing w:val="-15"/>
        </w:rPr>
        <w:t xml:space="preserve"> </w:t>
      </w:r>
      <w:r>
        <w:t>лица.</w:t>
      </w:r>
      <w:r>
        <w:rPr>
          <w:spacing w:val="-14"/>
        </w:rPr>
        <w:t xml:space="preserve"> </w:t>
      </w:r>
      <w:r>
        <w:t>Создавать устные и письменные высказывания художественного и публицистического стилей, раскрывая в них своё отношение к предмету речи, оценивая явления и поступки людей: писать сочинения-описания внешности и состояния человека, сочинения повествовательного характера (рассказ по данному началу или концу, на основе данного сюжета, на материале жизненного опыта учащихся). Писать заметки в газету, рекламные</w:t>
      </w:r>
      <w:r>
        <w:rPr>
          <w:spacing w:val="-2"/>
        </w:rPr>
        <w:t xml:space="preserve"> </w:t>
      </w:r>
      <w:r>
        <w:t>аннотации.</w:t>
      </w:r>
    </w:p>
    <w:p w:rsidR="00122708" w:rsidRDefault="00122708" w:rsidP="00122708">
      <w:pPr>
        <w:pStyle w:val="a5"/>
        <w:tabs>
          <w:tab w:val="left" w:pos="282"/>
        </w:tabs>
        <w:spacing w:before="1"/>
        <w:ind w:left="281" w:firstLine="0"/>
        <w:jc w:val="both"/>
        <w:rPr>
          <w:i/>
          <w:sz w:val="24"/>
        </w:rPr>
      </w:pPr>
      <w:r>
        <w:rPr>
          <w:i/>
          <w:sz w:val="24"/>
        </w:rPr>
        <w:t>Совершенствование текста</w:t>
      </w:r>
    </w:p>
    <w:p w:rsidR="00122708" w:rsidRDefault="00122708" w:rsidP="0089653D">
      <w:pPr>
        <w:pStyle w:val="a3"/>
        <w:ind w:right="264" w:firstLine="139"/>
      </w:pPr>
      <w:proofErr w:type="gramStart"/>
      <w:r>
        <w:t>С учётом стиля речи совершенствовать написанное: повышать выразительность речи, используя в высказываниях разговорного, художественного и публицистического стилей выразительные языковые и речевые средства, в том числе обратный порядок слов, экспрессивный повтор, вопросно-ответную форму изложения.</w:t>
      </w:r>
      <w:proofErr w:type="gramEnd"/>
    </w:p>
    <w:p w:rsidR="00AE52A1" w:rsidRDefault="00AE52A1" w:rsidP="00AE52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2A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E52A1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AE52A1" w:rsidRPr="00E25965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2A1">
        <w:rPr>
          <w:rFonts w:ascii="Times New Roman" w:hAnsi="Times New Roman" w:cs="Times New Roman"/>
          <w:sz w:val="24"/>
          <w:szCs w:val="24"/>
        </w:rPr>
        <w:t>осознавать эстетическую ценность родного</w:t>
      </w:r>
      <w:r w:rsidRPr="00AE52A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E52A1">
        <w:rPr>
          <w:rFonts w:ascii="Times New Roman" w:hAnsi="Times New Roman" w:cs="Times New Roman"/>
          <w:sz w:val="24"/>
          <w:szCs w:val="24"/>
        </w:rPr>
        <w:t>языка;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2A1">
        <w:rPr>
          <w:rFonts w:ascii="Times New Roman" w:hAnsi="Times New Roman" w:cs="Times New Roman"/>
          <w:sz w:val="24"/>
          <w:szCs w:val="24"/>
        </w:rPr>
        <w:t>совершенствовать нравственно-духовные качества личности, воспитание чувства любви к многонациональной стране, уважительного отношения к татарскому языку, литературе и языку других народов, литературе, культуре;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2A1">
        <w:rPr>
          <w:rFonts w:ascii="Times New Roman" w:hAnsi="Times New Roman" w:cs="Times New Roman"/>
          <w:sz w:val="24"/>
          <w:szCs w:val="24"/>
        </w:rPr>
        <w:t>формирование национальной гордости, гражданских чувств;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2A1">
        <w:rPr>
          <w:rFonts w:ascii="Times New Roman" w:hAnsi="Times New Roman" w:cs="Times New Roman"/>
          <w:sz w:val="24"/>
          <w:szCs w:val="24"/>
        </w:rPr>
        <w:t xml:space="preserve"> умение применять полученные знания в различных жизненных условиях, начинать осознавать свое место в жизни;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52A1">
        <w:rPr>
          <w:rFonts w:ascii="Times New Roman" w:hAnsi="Times New Roman" w:cs="Times New Roman"/>
          <w:sz w:val="24"/>
          <w:szCs w:val="24"/>
        </w:rPr>
        <w:t>оценивать ситуации с точки зрения правил поведения и</w:t>
      </w:r>
      <w:r w:rsidRPr="00AE52A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52A1">
        <w:rPr>
          <w:rFonts w:ascii="Times New Roman" w:hAnsi="Times New Roman" w:cs="Times New Roman"/>
          <w:sz w:val="24"/>
          <w:szCs w:val="24"/>
        </w:rPr>
        <w:t>этики.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E52A1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AE52A1" w:rsidRPr="00AE52A1" w:rsidRDefault="00AE52A1" w:rsidP="00AE52A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E52A1">
        <w:rPr>
          <w:rFonts w:ascii="Times New Roman" w:hAnsi="Times New Roman" w:cs="Times New Roman"/>
          <w:i/>
          <w:sz w:val="24"/>
          <w:szCs w:val="24"/>
        </w:rPr>
        <w:t>- проявлять стремление к речевому</w:t>
      </w:r>
      <w:r w:rsidRPr="00AE52A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E52A1">
        <w:rPr>
          <w:rFonts w:ascii="Times New Roman" w:hAnsi="Times New Roman" w:cs="Times New Roman"/>
          <w:i/>
          <w:sz w:val="24"/>
          <w:szCs w:val="24"/>
        </w:rPr>
        <w:t>самосовершенствованию;</w:t>
      </w:r>
    </w:p>
    <w:p w:rsidR="00AE52A1" w:rsidRDefault="00AE52A1" w:rsidP="00AE52A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E52A1">
        <w:rPr>
          <w:rFonts w:ascii="Times New Roman" w:hAnsi="Times New Roman" w:cs="Times New Roman"/>
          <w:i/>
          <w:sz w:val="24"/>
          <w:szCs w:val="24"/>
        </w:rPr>
        <w:t>- оценивать собственную учебную деятельность: свои достижения, самостоятельность, инициативу, ответственность, причины</w:t>
      </w:r>
      <w:r w:rsidRPr="00AE52A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E52A1">
        <w:rPr>
          <w:rFonts w:ascii="Times New Roman" w:hAnsi="Times New Roman" w:cs="Times New Roman"/>
          <w:i/>
          <w:sz w:val="24"/>
          <w:szCs w:val="24"/>
        </w:rPr>
        <w:t>неудач.</w:t>
      </w:r>
    </w:p>
    <w:p w:rsidR="00AE52A1" w:rsidRDefault="00AE52A1" w:rsidP="00AE52A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1" w:rsidRDefault="00AE52A1" w:rsidP="00AE52A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52A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E52A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AE52A1" w:rsidRDefault="00EF53E7" w:rsidP="00AE52A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EF53E7" w:rsidRPr="00E25965" w:rsidRDefault="00EF53E7" w:rsidP="00EF53E7">
      <w:pPr>
        <w:pStyle w:val="a3"/>
        <w:spacing w:line="274" w:lineRule="exact"/>
        <w:jc w:val="left"/>
      </w:pPr>
      <w:r w:rsidRPr="00E25965">
        <w:t>Ученик научится: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EF53E7">
        <w:rPr>
          <w:sz w:val="24"/>
        </w:rPr>
        <w:t>уметь понимать проблему, издавать гипотезу, находить доказательства для подтверждения своего мнения, различать причинно-следственную связь в устной (диалогической, монологической) и письменной речи, формировать результаты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EF53E7">
        <w:rPr>
          <w:sz w:val="24"/>
        </w:rPr>
        <w:t>опре</w:t>
      </w:r>
      <w:r>
        <w:rPr>
          <w:sz w:val="24"/>
        </w:rPr>
        <w:t>делению</w:t>
      </w:r>
      <w:r w:rsidRPr="00EF53E7">
        <w:rPr>
          <w:sz w:val="24"/>
        </w:rPr>
        <w:t xml:space="preserve"> путей достижения цели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EF53E7">
        <w:rPr>
          <w:sz w:val="24"/>
        </w:rPr>
        <w:t>совместно с учителем оцени</w:t>
      </w:r>
      <w:r>
        <w:rPr>
          <w:sz w:val="24"/>
        </w:rPr>
        <w:t>ва</w:t>
      </w:r>
      <w:r w:rsidRPr="00EF53E7">
        <w:rPr>
          <w:sz w:val="24"/>
        </w:rPr>
        <w:t>ть свою работу, ответы товарищей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lastRenderedPageBreak/>
        <w:t>определению</w:t>
      </w:r>
      <w:r w:rsidRPr="00EF53E7">
        <w:rPr>
          <w:sz w:val="24"/>
        </w:rPr>
        <w:t xml:space="preserve"> качества и уровня проделанной работы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92"/>
        </w:tabs>
        <w:ind w:right="274" w:firstLine="0"/>
        <w:rPr>
          <w:sz w:val="24"/>
        </w:rPr>
      </w:pPr>
      <w:r>
        <w:rPr>
          <w:sz w:val="24"/>
        </w:rPr>
        <w:t>корректировке деятельности: вносить изменения в процесс с учетом возникших трудностей и ошибок, намечать способы их устранения.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F53E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F53E7">
        <w:rPr>
          <w:rFonts w:ascii="Times New Roman" w:hAnsi="Times New Roman" w:cs="Times New Roman"/>
          <w:i/>
          <w:sz w:val="24"/>
          <w:szCs w:val="24"/>
        </w:rPr>
        <w:t>адекватной оценке</w:t>
      </w:r>
      <w:r w:rsidRPr="00EF53E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F53E7">
        <w:rPr>
          <w:rFonts w:ascii="Times New Roman" w:hAnsi="Times New Roman" w:cs="Times New Roman"/>
          <w:i/>
          <w:sz w:val="24"/>
          <w:szCs w:val="24"/>
        </w:rPr>
        <w:t>трудностей.</w:t>
      </w:r>
    </w:p>
    <w:p w:rsidR="00EF53E7" w:rsidRDefault="00EF53E7" w:rsidP="00EF53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F53E7">
        <w:rPr>
          <w:rFonts w:ascii="Times New Roman" w:hAnsi="Times New Roman" w:cs="Times New Roman"/>
          <w:i/>
          <w:sz w:val="24"/>
          <w:szCs w:val="24"/>
        </w:rPr>
        <w:t>адекватной оценке своих</w:t>
      </w:r>
      <w:r w:rsidRPr="00EF53E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F53E7">
        <w:rPr>
          <w:rFonts w:ascii="Times New Roman" w:hAnsi="Times New Roman" w:cs="Times New Roman"/>
          <w:i/>
          <w:sz w:val="24"/>
          <w:szCs w:val="24"/>
        </w:rPr>
        <w:t>возможностей</w:t>
      </w:r>
      <w:r w:rsidRPr="00EF53E7">
        <w:rPr>
          <w:rFonts w:ascii="Times New Roman" w:hAnsi="Times New Roman" w:cs="Times New Roman"/>
          <w:sz w:val="24"/>
          <w:szCs w:val="24"/>
        </w:rPr>
        <w:t>.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F53E7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EF53E7" w:rsidRDefault="00EF53E7" w:rsidP="00EF53E7">
      <w:pPr>
        <w:pStyle w:val="a3"/>
        <w:spacing w:line="274" w:lineRule="exact"/>
        <w:ind w:left="0"/>
      </w:pPr>
      <w:r>
        <w:t>Ученик научится: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56"/>
        </w:tabs>
        <w:ind w:right="271" w:firstLine="0"/>
        <w:jc w:val="both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 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цифровые) в открытом информационном пространстве, в т.ч. контролируемом пространстве Интернета;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sz w:val="24"/>
        </w:rPr>
      </w:pPr>
      <w:r>
        <w:rPr>
          <w:sz w:val="24"/>
        </w:rPr>
        <w:t>строить сообщения в устной и 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sz w:val="24"/>
        </w:rPr>
      </w:pPr>
      <w:r w:rsidRPr="00EF53E7">
        <w:rPr>
          <w:sz w:val="24"/>
        </w:rPr>
        <w:t>логическое мышление в решении учебного вопроса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sz w:val="24"/>
        </w:rPr>
      </w:pPr>
      <w:r>
        <w:rPr>
          <w:sz w:val="24"/>
        </w:rPr>
        <w:t>воспринимать и анализировать сообщения и важнейшие их компоненты –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66"/>
        </w:tabs>
        <w:spacing w:before="1"/>
        <w:ind w:right="275" w:firstLine="0"/>
        <w:jc w:val="both"/>
        <w:rPr>
          <w:sz w:val="24"/>
        </w:rPr>
      </w:pPr>
      <w:r w:rsidRPr="00EF53E7">
        <w:rPr>
          <w:sz w:val="24"/>
        </w:rPr>
        <w:t>формирование правил на основе выделения основных признаков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sz w:val="24"/>
        </w:rPr>
      </w:pPr>
      <w:r>
        <w:rPr>
          <w:sz w:val="24"/>
        </w:rPr>
        <w:t>осуществлять синтез как составление целого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39"/>
        </w:tabs>
        <w:ind w:right="265" w:firstLine="0"/>
        <w:jc w:val="both"/>
        <w:rPr>
          <w:sz w:val="24"/>
        </w:rPr>
      </w:pPr>
      <w:r w:rsidRPr="00EF53E7">
        <w:rPr>
          <w:sz w:val="24"/>
        </w:rPr>
        <w:t>формирование навыков морфологического анализа языковых единиц</w:t>
      </w:r>
      <w:r>
        <w:rPr>
          <w:sz w:val="24"/>
        </w:rPr>
        <w:t>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61"/>
        </w:tabs>
        <w:ind w:right="274" w:firstLine="0"/>
        <w:rPr>
          <w:sz w:val="24"/>
        </w:rPr>
      </w:pPr>
      <w:r>
        <w:rPr>
          <w:sz w:val="24"/>
        </w:rPr>
        <w:t>строить рассуждения в форме связи простых суждений об объекте, его строении, свойствах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обобщать (самостоятельно выделять ряд или 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объектов);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351"/>
        </w:tabs>
        <w:ind w:right="274" w:firstLine="0"/>
        <w:rPr>
          <w:sz w:val="24"/>
        </w:rPr>
      </w:pPr>
      <w:r>
        <w:rPr>
          <w:sz w:val="24"/>
        </w:rPr>
        <w:t>подводить анализируемые объекты (явления) под понятие на основе распознавания объектов,</w:t>
      </w:r>
    </w:p>
    <w:p w:rsidR="00EF53E7" w:rsidRDefault="00EF53E7" w:rsidP="00EF53E7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rPr>
          <w:sz w:val="24"/>
        </w:rPr>
      </w:pPr>
      <w:r>
        <w:rPr>
          <w:sz w:val="24"/>
        </w:rPr>
        <w:t>устанавливать аналогии.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F53E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F53E7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в соответствии с заданиями учителя с использованием ресурсов библиотек и сети</w:t>
      </w:r>
      <w:r w:rsidRPr="00EF53E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F53E7">
        <w:rPr>
          <w:rFonts w:ascii="Times New Roman" w:hAnsi="Times New Roman" w:cs="Times New Roman"/>
          <w:i/>
          <w:sz w:val="24"/>
          <w:szCs w:val="24"/>
        </w:rPr>
        <w:t>Интернет;</w:t>
      </w:r>
    </w:p>
    <w:p w:rsidR="00EF53E7" w:rsidRPr="00EF53E7" w:rsidRDefault="00EF53E7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F53E7">
        <w:rPr>
          <w:rFonts w:ascii="Times New Roman" w:hAnsi="Times New Roman" w:cs="Times New Roman"/>
          <w:i/>
          <w:sz w:val="24"/>
          <w:szCs w:val="24"/>
        </w:rPr>
        <w:t>записывать</w:t>
      </w:r>
      <w:r w:rsidR="00EC13BE">
        <w:rPr>
          <w:rFonts w:ascii="Times New Roman" w:hAnsi="Times New Roman" w:cs="Times New Roman"/>
          <w:i/>
          <w:sz w:val="24"/>
          <w:szCs w:val="24"/>
        </w:rPr>
        <w:t>, фиксировать информацию о родн</w:t>
      </w:r>
      <w:r w:rsidRPr="00EF53E7">
        <w:rPr>
          <w:rFonts w:ascii="Times New Roman" w:hAnsi="Times New Roman" w:cs="Times New Roman"/>
          <w:i/>
          <w:sz w:val="24"/>
          <w:szCs w:val="24"/>
        </w:rPr>
        <w:t>ом языке с помощью инструментов</w:t>
      </w:r>
      <w:r w:rsidRPr="00EF53E7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EF53E7">
        <w:rPr>
          <w:rFonts w:ascii="Times New Roman" w:hAnsi="Times New Roman" w:cs="Times New Roman"/>
          <w:i/>
          <w:sz w:val="24"/>
          <w:szCs w:val="24"/>
        </w:rPr>
        <w:t>ИКТ;</w:t>
      </w:r>
    </w:p>
    <w:p w:rsidR="00EF53E7" w:rsidRPr="00EF53E7" w:rsidRDefault="00EC13BE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F53E7" w:rsidRPr="00EF53E7">
        <w:rPr>
          <w:rFonts w:ascii="Times New Roman" w:hAnsi="Times New Roman" w:cs="Times New Roman"/>
          <w:i/>
          <w:sz w:val="24"/>
          <w:szCs w:val="24"/>
        </w:rPr>
        <w:t>осознанно и произвольно строить сообщения в устной и письменной</w:t>
      </w:r>
      <w:r w:rsidR="00EF53E7" w:rsidRPr="00EF53E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EF53E7" w:rsidRPr="00EF53E7">
        <w:rPr>
          <w:rFonts w:ascii="Times New Roman" w:hAnsi="Times New Roman" w:cs="Times New Roman"/>
          <w:i/>
          <w:sz w:val="24"/>
          <w:szCs w:val="24"/>
        </w:rPr>
        <w:t>форме;</w:t>
      </w:r>
    </w:p>
    <w:p w:rsidR="00EF53E7" w:rsidRDefault="00EC13BE" w:rsidP="00EF53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F53E7" w:rsidRPr="00EF53E7">
        <w:rPr>
          <w:rFonts w:ascii="Times New Roman" w:hAnsi="Times New Roman" w:cs="Times New Roman"/>
          <w:i/>
          <w:sz w:val="24"/>
          <w:szCs w:val="24"/>
        </w:rPr>
        <w:t>осуществлять выбор наиболее эффективных способов решения учебных задач в зависимости от конкретных</w:t>
      </w:r>
      <w:r w:rsidR="00EF53E7" w:rsidRPr="00EF53E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EF53E7" w:rsidRPr="00EF53E7">
        <w:rPr>
          <w:rFonts w:ascii="Times New Roman" w:hAnsi="Times New Roman" w:cs="Times New Roman"/>
          <w:i/>
          <w:sz w:val="24"/>
          <w:szCs w:val="24"/>
        </w:rPr>
        <w:t>условий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C13BE" w:rsidRDefault="00EC13BE" w:rsidP="00EF53E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EC13BE" w:rsidRPr="00EC13BE" w:rsidRDefault="00EC13BE" w:rsidP="00EC13BE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3BE">
        <w:rPr>
          <w:rFonts w:ascii="Times New Roman" w:hAnsi="Times New Roman" w:cs="Times New Roman"/>
          <w:i/>
          <w:sz w:val="24"/>
          <w:szCs w:val="24"/>
        </w:rPr>
        <w:t>Анализ</w:t>
      </w:r>
      <w:r w:rsidRPr="00EC13B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текста</w:t>
      </w:r>
    </w:p>
    <w:p w:rsidR="00EC13BE" w:rsidRPr="00EC13BE" w:rsidRDefault="00EC13BE" w:rsidP="00EC13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C13BE">
        <w:rPr>
          <w:rFonts w:ascii="Times New Roman" w:hAnsi="Times New Roman" w:cs="Times New Roman"/>
          <w:sz w:val="24"/>
          <w:szCs w:val="24"/>
        </w:rPr>
        <w:t xml:space="preserve">Находить в молодёжных газетах проблемные статьи, репортажи, портретные очерки, определять их тему и основную мысль, оценивать в этом контексте заголовок. Находить в тексте статьи, репортажа, портретного очерка фрагменты, представляющие собой повествование, разные виды рассуждения и описания, определять их роль в данном жанре; находить характерные для публицистического стиля языковые и речевые средства воздействия на читателя; производить разнонаправленный </w:t>
      </w:r>
      <w:proofErr w:type="spellStart"/>
      <w:r w:rsidRPr="00EC13BE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EC13BE">
        <w:rPr>
          <w:rFonts w:ascii="Times New Roman" w:hAnsi="Times New Roman" w:cs="Times New Roman"/>
          <w:sz w:val="24"/>
          <w:szCs w:val="24"/>
        </w:rPr>
        <w:t xml:space="preserve"> анализ текста: содержательно-композиционный (смысловой), стилистический, типологический — включать</w:t>
      </w:r>
      <w:r w:rsidRPr="00EC13B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в</w:t>
      </w:r>
      <w:r w:rsidRPr="00EC13B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каждый</w:t>
      </w:r>
      <w:r w:rsidRPr="00EC13B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из</w:t>
      </w:r>
      <w:r w:rsidRPr="00EC13B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них</w:t>
      </w:r>
      <w:r w:rsidRPr="00EC13B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анализ</w:t>
      </w:r>
      <w:r w:rsidRPr="00EC13B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выразительных</w:t>
      </w:r>
      <w:r w:rsidRPr="00EC13B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средств,</w:t>
      </w:r>
      <w:r w:rsidRPr="00EC13B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характерных</w:t>
      </w:r>
      <w:r w:rsidRPr="00EC13B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именно</w:t>
      </w:r>
      <w:r w:rsidRPr="00EC13B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>для</w:t>
      </w:r>
      <w:r w:rsidRPr="00EC13B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sz w:val="24"/>
          <w:szCs w:val="24"/>
        </w:rPr>
        <w:t xml:space="preserve">данного аспекта рассмотрения текста, — под </w:t>
      </w:r>
      <w:r w:rsidRPr="00EC13BE">
        <w:rPr>
          <w:rFonts w:ascii="Times New Roman" w:hAnsi="Times New Roman" w:cs="Times New Roman"/>
          <w:spacing w:val="-3"/>
          <w:sz w:val="24"/>
          <w:szCs w:val="24"/>
        </w:rPr>
        <w:t xml:space="preserve">углом </w:t>
      </w:r>
      <w:r w:rsidRPr="00EC13BE">
        <w:rPr>
          <w:rFonts w:ascii="Times New Roman" w:hAnsi="Times New Roman" w:cs="Times New Roman"/>
          <w:sz w:val="24"/>
          <w:szCs w:val="24"/>
        </w:rPr>
        <w:t>зрения темы и основной мысли, стиля, типа речи.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EC13BE" w:rsidRDefault="00EC13BE" w:rsidP="00EC13BE">
      <w:pPr>
        <w:pStyle w:val="a3"/>
        <w:ind w:right="271"/>
      </w:pPr>
      <w:r>
        <w:t>Создавать на основе исходного авторского текста вторичное высказывание, отражая в нём проблематику текста, позицию автора и своё собственное мнение, совпадающее или не совпадающее с мнением автора текста. Пересказывать (устно и письменно) тексты указанных выше жанров, сохраняя структуру и языковые особенности исходного текста.</w:t>
      </w:r>
    </w:p>
    <w:p w:rsidR="00EC13BE" w:rsidRPr="00EC13BE" w:rsidRDefault="00EC13BE" w:rsidP="00EC13BE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3BE">
        <w:rPr>
          <w:rFonts w:ascii="Times New Roman" w:hAnsi="Times New Roman" w:cs="Times New Roman"/>
          <w:i/>
          <w:sz w:val="24"/>
          <w:szCs w:val="24"/>
        </w:rPr>
        <w:t>Создание</w:t>
      </w:r>
      <w:r w:rsidRPr="00EC13B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текста</w:t>
      </w:r>
    </w:p>
    <w:p w:rsidR="00EC13BE" w:rsidRPr="00EC13BE" w:rsidRDefault="00EC13BE" w:rsidP="00EC13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3BE">
        <w:rPr>
          <w:rFonts w:ascii="Times New Roman" w:hAnsi="Times New Roman" w:cs="Times New Roman"/>
          <w:sz w:val="24"/>
          <w:szCs w:val="24"/>
        </w:rPr>
        <w:t xml:space="preserve">Вести репортаж (устно и письменно) о школьной жизни (например, с урока или с большой перемены), об открытии (посещении) памятника истории и культуры, о каком-либо интересном событии, спортивном мероприятии; писать сочинение о человеке (литературном </w:t>
      </w:r>
      <w:r w:rsidRPr="00EC13BE">
        <w:rPr>
          <w:rFonts w:ascii="Times New Roman" w:hAnsi="Times New Roman" w:cs="Times New Roman"/>
          <w:sz w:val="24"/>
          <w:szCs w:val="24"/>
        </w:rPr>
        <w:lastRenderedPageBreak/>
        <w:t>герое, знакомом, о себе), писать статью в школьную или местную газету. Совершенствование</w:t>
      </w:r>
      <w:r w:rsidRPr="00EC13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EC13BE">
        <w:rPr>
          <w:rFonts w:ascii="Times New Roman" w:hAnsi="Times New Roman" w:cs="Times New Roman"/>
          <w:sz w:val="24"/>
          <w:szCs w:val="24"/>
        </w:rPr>
        <w:t>написанного</w:t>
      </w:r>
      <w:proofErr w:type="gramEnd"/>
    </w:p>
    <w:p w:rsidR="00EC13BE" w:rsidRDefault="00EC13BE" w:rsidP="00EC13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3BE">
        <w:rPr>
          <w:rFonts w:ascii="Times New Roman" w:hAnsi="Times New Roman" w:cs="Times New Roman"/>
          <w:sz w:val="24"/>
          <w:szCs w:val="24"/>
        </w:rPr>
        <w:t>Добиваться полного соответствия отбора содержания и языковых средств коммуникативной задаче. Повышать выразительность речи, уместно используя характерные для публицистики средства языка: выразительную газетную лексику и</w:t>
      </w:r>
      <w:r>
        <w:rPr>
          <w:rFonts w:ascii="Times New Roman" w:hAnsi="Times New Roman" w:cs="Times New Roman"/>
          <w:sz w:val="24"/>
          <w:szCs w:val="24"/>
        </w:rPr>
        <w:t xml:space="preserve"> фразеологию</w:t>
      </w:r>
      <w:r w:rsidRPr="00EC13BE">
        <w:rPr>
          <w:rFonts w:ascii="Times New Roman" w:hAnsi="Times New Roman" w:cs="Times New Roman"/>
          <w:sz w:val="24"/>
          <w:szCs w:val="24"/>
        </w:rPr>
        <w:t>, риторические вопросы и восклицания, вопросно-ответную форму изложения, ряды однородных членов с парным соединением, многосоюзие, перечислительные ряды со значением градации, контрастные сопоставления и проти</w:t>
      </w:r>
      <w:r>
        <w:rPr>
          <w:rFonts w:ascii="Times New Roman" w:hAnsi="Times New Roman" w:cs="Times New Roman"/>
          <w:sz w:val="24"/>
          <w:szCs w:val="24"/>
        </w:rPr>
        <w:t>вопоставления</w:t>
      </w:r>
      <w:r w:rsidRPr="00EC13BE">
        <w:rPr>
          <w:rFonts w:ascii="Times New Roman" w:hAnsi="Times New Roman" w:cs="Times New Roman"/>
          <w:sz w:val="24"/>
          <w:szCs w:val="24"/>
        </w:rPr>
        <w:t xml:space="preserve"> и другие экспрессивные конструкции.</w:t>
      </w:r>
    </w:p>
    <w:p w:rsidR="00EC13BE" w:rsidRDefault="00EC13BE" w:rsidP="00EC13BE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3BE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C239C" w:rsidRPr="003C239C" w:rsidRDefault="003C239C" w:rsidP="003C239C">
      <w:pPr>
        <w:pStyle w:val="a3"/>
        <w:spacing w:line="274" w:lineRule="exact"/>
        <w:jc w:val="left"/>
        <w:rPr>
          <w:b/>
        </w:rPr>
      </w:pPr>
      <w:r w:rsidRPr="003C239C">
        <w:rPr>
          <w:b/>
        </w:rPr>
        <w:t>Личностные</w:t>
      </w:r>
    </w:p>
    <w:p w:rsidR="003C239C" w:rsidRPr="00E25965" w:rsidRDefault="003C239C" w:rsidP="003C239C">
      <w:pPr>
        <w:pStyle w:val="a3"/>
        <w:spacing w:line="274" w:lineRule="exact"/>
        <w:jc w:val="left"/>
      </w:pPr>
      <w:r w:rsidRPr="00E25965">
        <w:t>Ученик научится: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проявлять стремление к речевому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342"/>
        </w:tabs>
        <w:ind w:right="273" w:firstLine="0"/>
        <w:rPr>
          <w:sz w:val="24"/>
        </w:rPr>
      </w:pPr>
      <w:r>
        <w:rPr>
          <w:sz w:val="24"/>
        </w:rPr>
        <w:t>оценивать собственную учебную деятельность: свои достижения, самостоятельность, инициативу, ответственность, 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проявлять 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самообразованию.</w:t>
      </w:r>
    </w:p>
    <w:p w:rsidR="003C239C" w:rsidRPr="003C239C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C239C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239C" w:rsidRPr="003C239C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239C">
        <w:rPr>
          <w:rFonts w:ascii="Times New Roman" w:hAnsi="Times New Roman" w:cs="Times New Roman"/>
          <w:i/>
          <w:sz w:val="24"/>
          <w:szCs w:val="24"/>
        </w:rPr>
        <w:t>использовать в полной мере объём словарного запаса и усвоенных грамматических сре</w:t>
      </w:r>
      <w:proofErr w:type="gramStart"/>
      <w:r w:rsidRPr="003C239C">
        <w:rPr>
          <w:rFonts w:ascii="Times New Roman" w:hAnsi="Times New Roman" w:cs="Times New Roman"/>
          <w:i/>
          <w:sz w:val="24"/>
          <w:szCs w:val="24"/>
        </w:rPr>
        <w:t>дств дл</w:t>
      </w:r>
      <w:proofErr w:type="gramEnd"/>
      <w:r w:rsidRPr="003C239C">
        <w:rPr>
          <w:rFonts w:ascii="Times New Roman" w:hAnsi="Times New Roman" w:cs="Times New Roman"/>
          <w:i/>
          <w:sz w:val="24"/>
          <w:szCs w:val="24"/>
        </w:rPr>
        <w:t>я свободного выражения мыслей и чувств в процессе речевого</w:t>
      </w:r>
      <w:r w:rsidRPr="003C239C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общения;</w:t>
      </w:r>
    </w:p>
    <w:p w:rsidR="003C239C" w:rsidRPr="003C239C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239C">
        <w:rPr>
          <w:rFonts w:ascii="Times New Roman" w:hAnsi="Times New Roman" w:cs="Times New Roman"/>
          <w:i/>
          <w:sz w:val="24"/>
          <w:szCs w:val="24"/>
        </w:rPr>
        <w:t>оценивать себя на основе наблюдения за собственной</w:t>
      </w:r>
      <w:r w:rsidRPr="003C239C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речью;</w:t>
      </w:r>
    </w:p>
    <w:p w:rsidR="003C239C" w:rsidRPr="0089653D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239C">
        <w:rPr>
          <w:rFonts w:ascii="Times New Roman" w:hAnsi="Times New Roman" w:cs="Times New Roman"/>
          <w:i/>
          <w:sz w:val="24"/>
          <w:szCs w:val="24"/>
        </w:rPr>
        <w:t>применять правила делового сотрудничества: сравнивать разные точки зрения, считаться с мнением другого человека, проявлять терпение и доброжелательность в споре, дискуссии, доверие к</w:t>
      </w:r>
      <w:r w:rsidRPr="003C239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C239C">
        <w:rPr>
          <w:rFonts w:ascii="Times New Roman" w:hAnsi="Times New Roman" w:cs="Times New Roman"/>
          <w:i/>
          <w:sz w:val="24"/>
          <w:szCs w:val="24"/>
        </w:rPr>
        <w:t>собеседнику.</w:t>
      </w:r>
    </w:p>
    <w:p w:rsidR="003C239C" w:rsidRDefault="003C239C" w:rsidP="003C239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3C239C" w:rsidRDefault="003C239C" w:rsidP="00EC13BE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C239C" w:rsidRDefault="003C239C" w:rsidP="00EC13B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3C239C" w:rsidRPr="00E25965" w:rsidRDefault="003C239C" w:rsidP="003C239C">
      <w:pPr>
        <w:pStyle w:val="a3"/>
        <w:spacing w:line="274" w:lineRule="exact"/>
        <w:jc w:val="left"/>
      </w:pPr>
      <w:r w:rsidRPr="00E25965">
        <w:t>Ученик научится: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прогнозирования.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EF53E7">
        <w:rPr>
          <w:sz w:val="24"/>
        </w:rPr>
        <w:t>опре</w:t>
      </w:r>
      <w:r>
        <w:rPr>
          <w:sz w:val="24"/>
        </w:rPr>
        <w:t>делению</w:t>
      </w:r>
      <w:r w:rsidRPr="00EF53E7">
        <w:rPr>
          <w:sz w:val="24"/>
        </w:rPr>
        <w:t xml:space="preserve"> путей достижения цели</w:t>
      </w:r>
      <w:r>
        <w:rPr>
          <w:sz w:val="24"/>
        </w:rPr>
        <w:t>;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 w:rsidRPr="00EF53E7">
        <w:rPr>
          <w:sz w:val="24"/>
        </w:rPr>
        <w:t>совместно с учителем оцени</w:t>
      </w:r>
      <w:r>
        <w:rPr>
          <w:sz w:val="24"/>
        </w:rPr>
        <w:t>ва</w:t>
      </w:r>
      <w:r w:rsidRPr="00EF53E7">
        <w:rPr>
          <w:sz w:val="24"/>
        </w:rPr>
        <w:t>ть свою работу, ответы товарищей</w:t>
      </w:r>
      <w:r>
        <w:rPr>
          <w:sz w:val="24"/>
        </w:rPr>
        <w:t>;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rPr>
          <w:sz w:val="24"/>
        </w:rPr>
      </w:pPr>
      <w:r>
        <w:rPr>
          <w:sz w:val="24"/>
        </w:rPr>
        <w:t>определению</w:t>
      </w:r>
      <w:r w:rsidRPr="00EF53E7">
        <w:rPr>
          <w:sz w:val="24"/>
        </w:rPr>
        <w:t xml:space="preserve"> качества и уровня проделанной работы</w:t>
      </w:r>
      <w:r>
        <w:rPr>
          <w:sz w:val="24"/>
        </w:rPr>
        <w:t>;</w:t>
      </w:r>
    </w:p>
    <w:p w:rsidR="003C239C" w:rsidRPr="003C239C" w:rsidRDefault="003C239C" w:rsidP="003C239C">
      <w:pPr>
        <w:pStyle w:val="a5"/>
        <w:numPr>
          <w:ilvl w:val="0"/>
          <w:numId w:val="8"/>
        </w:numPr>
        <w:tabs>
          <w:tab w:val="left" w:pos="392"/>
        </w:tabs>
        <w:ind w:right="274" w:firstLine="0"/>
        <w:rPr>
          <w:sz w:val="24"/>
        </w:rPr>
      </w:pPr>
      <w:r>
        <w:rPr>
          <w:sz w:val="24"/>
        </w:rPr>
        <w:t>корректировке деятельности: вносить изменения в процесс с учетом возникших трудностей и ошибок, намечать способы их устранения.</w:t>
      </w:r>
    </w:p>
    <w:p w:rsidR="003C239C" w:rsidRPr="003C239C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3C239C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239C" w:rsidRPr="003C239C" w:rsidRDefault="003C239C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239C">
        <w:rPr>
          <w:rFonts w:ascii="Times New Roman" w:hAnsi="Times New Roman" w:cs="Times New Roman"/>
          <w:i/>
          <w:sz w:val="24"/>
          <w:szCs w:val="24"/>
        </w:rPr>
        <w:t xml:space="preserve">основам </w:t>
      </w:r>
      <w:proofErr w:type="spellStart"/>
      <w:r w:rsidRPr="003C239C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3C239C">
        <w:rPr>
          <w:rFonts w:ascii="Times New Roman" w:hAnsi="Times New Roman" w:cs="Times New Roman"/>
          <w:i/>
          <w:sz w:val="24"/>
          <w:szCs w:val="24"/>
        </w:rPr>
        <w:t xml:space="preserve"> эмоциональных</w:t>
      </w:r>
      <w:r w:rsidRPr="003C239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состояний;</w:t>
      </w:r>
    </w:p>
    <w:p w:rsidR="003C239C" w:rsidRPr="003C239C" w:rsidRDefault="003C239C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239C">
        <w:rPr>
          <w:rFonts w:ascii="Times New Roman" w:hAnsi="Times New Roman" w:cs="Times New Roman"/>
          <w:i/>
          <w:sz w:val="24"/>
          <w:szCs w:val="24"/>
        </w:rPr>
        <w:t>волевым усилиям и преодолению трудностей в достижении</w:t>
      </w:r>
      <w:r w:rsidRPr="003C239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C239C">
        <w:rPr>
          <w:rFonts w:ascii="Times New Roman" w:hAnsi="Times New Roman" w:cs="Times New Roman"/>
          <w:i/>
          <w:sz w:val="24"/>
          <w:szCs w:val="24"/>
        </w:rPr>
        <w:t>цели.</w:t>
      </w:r>
    </w:p>
    <w:p w:rsidR="00EC13BE" w:rsidRDefault="00EC13BE" w:rsidP="00EC13B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EC13BE" w:rsidRDefault="00EC13BE" w:rsidP="00EC13BE">
      <w:pPr>
        <w:pStyle w:val="a3"/>
        <w:spacing w:line="274" w:lineRule="exact"/>
        <w:jc w:val="left"/>
      </w:pPr>
      <w:r>
        <w:t>Ученик научится: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272"/>
        </w:tabs>
        <w:ind w:right="267" w:firstLine="0"/>
        <w:rPr>
          <w:sz w:val="24"/>
        </w:rPr>
      </w:pP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 выделенным основаниям (критериям) при указании и без указания количества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групп;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284"/>
        </w:tabs>
        <w:ind w:left="283" w:hanging="142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320"/>
        </w:tabs>
        <w:ind w:right="267" w:firstLine="0"/>
        <w:jc w:val="both"/>
        <w:rPr>
          <w:sz w:val="24"/>
        </w:rPr>
      </w:pPr>
      <w:r>
        <w:rPr>
          <w:sz w:val="24"/>
        </w:rPr>
        <w:t>понимать структуру построения рассуждения как связь простых суждений об объекте (явлении);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sz w:val="24"/>
        </w:rPr>
      </w:pPr>
      <w:r>
        <w:rPr>
          <w:sz w:val="24"/>
        </w:rPr>
        <w:t>обобщать (самостоятельно выделять ряд или 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объектов);</w:t>
      </w:r>
    </w:p>
    <w:p w:rsidR="00EC13BE" w:rsidRPr="00EC13BE" w:rsidRDefault="00EC13BE" w:rsidP="00EC13BE">
      <w:pPr>
        <w:pStyle w:val="a5"/>
        <w:numPr>
          <w:ilvl w:val="0"/>
          <w:numId w:val="8"/>
        </w:numPr>
        <w:tabs>
          <w:tab w:val="left" w:pos="327"/>
        </w:tabs>
        <w:ind w:right="265" w:firstLine="0"/>
        <w:jc w:val="both"/>
        <w:rPr>
          <w:sz w:val="24"/>
        </w:rPr>
      </w:pPr>
      <w:proofErr w:type="gramStart"/>
      <w:r>
        <w:rPr>
          <w:sz w:val="24"/>
        </w:rPr>
        <w:t>подводить анализируемые объекты (явления) под понятия разного уровня обобщения (например: предложение, главные члены предложения, второстепенные члены; подлежащее,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сказуемое);</w:t>
      </w:r>
      <w:proofErr w:type="gramEnd"/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282"/>
        </w:tabs>
        <w:spacing w:before="66"/>
        <w:ind w:left="281"/>
        <w:rPr>
          <w:sz w:val="24"/>
        </w:rPr>
      </w:pPr>
      <w:r>
        <w:rPr>
          <w:sz w:val="24"/>
        </w:rPr>
        <w:t>проводить аналогии между изучаемым материалом и собственным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опытом.</w:t>
      </w:r>
    </w:p>
    <w:p w:rsidR="00EC13BE" w:rsidRDefault="00EC13BE" w:rsidP="00EC13BE">
      <w:pPr>
        <w:pStyle w:val="a5"/>
        <w:numPr>
          <w:ilvl w:val="0"/>
          <w:numId w:val="8"/>
        </w:numPr>
        <w:tabs>
          <w:tab w:val="left" w:pos="311"/>
        </w:tabs>
        <w:ind w:right="271" w:firstLine="0"/>
        <w:rPr>
          <w:sz w:val="24"/>
        </w:rPr>
      </w:pPr>
      <w:r>
        <w:rPr>
          <w:sz w:val="24"/>
        </w:rPr>
        <w:t>использовать знаково-символические средства, в т.ч. схемы (включая концептуальные) для решения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13BE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в соответствии с заданиями учителя с использованием ресурсов библиотек и сети</w:t>
      </w:r>
      <w:r w:rsidRPr="00EC13B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Интернет;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 xml:space="preserve">записывать, фиксировать информацию о </w:t>
      </w:r>
      <w:r>
        <w:rPr>
          <w:rFonts w:ascii="Times New Roman" w:hAnsi="Times New Roman" w:cs="Times New Roman"/>
          <w:i/>
          <w:sz w:val="24"/>
          <w:szCs w:val="24"/>
        </w:rPr>
        <w:t>родн</w:t>
      </w:r>
      <w:r w:rsidRPr="00EC13BE">
        <w:rPr>
          <w:rFonts w:ascii="Times New Roman" w:hAnsi="Times New Roman" w:cs="Times New Roman"/>
          <w:i/>
          <w:sz w:val="24"/>
          <w:szCs w:val="24"/>
        </w:rPr>
        <w:t>ом языке с помощью инструментов</w:t>
      </w:r>
      <w:r w:rsidRPr="00EC13BE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ИКТ;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создавать и преобразовывать схемы для решения учебных</w:t>
      </w:r>
      <w:r w:rsidRPr="00EC13B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задач;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осознанно и произвольно строить сообщения в устной и письменной</w:t>
      </w:r>
      <w:r w:rsidRPr="00EC13B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форме;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осуществлять выбор наиболее эффективных способов решения учебных задач в зависимости от конкретных</w:t>
      </w:r>
      <w:r w:rsidRPr="00EC13B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условий;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</w:t>
      </w:r>
      <w:r w:rsidRPr="00EC13B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компоненты;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ос</w:t>
      </w:r>
      <w:r>
        <w:rPr>
          <w:rFonts w:ascii="Times New Roman" w:hAnsi="Times New Roman" w:cs="Times New Roman"/>
          <w:i/>
          <w:sz w:val="24"/>
          <w:szCs w:val="24"/>
        </w:rPr>
        <w:t>уществлять</w:t>
      </w:r>
      <w:r>
        <w:rPr>
          <w:rFonts w:ascii="Times New Roman" w:hAnsi="Times New Roman" w:cs="Times New Roman"/>
          <w:i/>
          <w:sz w:val="24"/>
          <w:szCs w:val="24"/>
        </w:rPr>
        <w:tab/>
        <w:t>сравнение и</w:t>
      </w:r>
      <w:r w:rsidRPr="00EC13BE">
        <w:rPr>
          <w:rFonts w:ascii="Times New Roman" w:hAnsi="Times New Roman" w:cs="Times New Roman"/>
          <w:i/>
          <w:sz w:val="24"/>
          <w:szCs w:val="24"/>
        </w:rPr>
        <w:tab/>
        <w:t>классификацию</w:t>
      </w:r>
      <w:r w:rsidRPr="00EC13BE">
        <w:rPr>
          <w:rFonts w:ascii="Times New Roman" w:hAnsi="Times New Roman" w:cs="Times New Roman"/>
          <w:i/>
          <w:sz w:val="24"/>
          <w:szCs w:val="24"/>
        </w:rPr>
        <w:tab/>
        <w:t>изученных</w:t>
      </w:r>
      <w:r w:rsidRPr="00EC13BE">
        <w:rPr>
          <w:rFonts w:ascii="Times New Roman" w:hAnsi="Times New Roman" w:cs="Times New Roman"/>
          <w:i/>
          <w:sz w:val="24"/>
          <w:szCs w:val="24"/>
        </w:rPr>
        <w:tab/>
        <w:t>объектов</w:t>
      </w:r>
      <w:r w:rsidRPr="00EC13BE">
        <w:rPr>
          <w:rFonts w:ascii="Times New Roman" w:hAnsi="Times New Roman" w:cs="Times New Roman"/>
          <w:i/>
          <w:sz w:val="24"/>
          <w:szCs w:val="24"/>
        </w:rPr>
        <w:tab/>
      </w:r>
      <w:r w:rsidRPr="00EC13BE">
        <w:rPr>
          <w:rFonts w:ascii="Times New Roman" w:hAnsi="Times New Roman" w:cs="Times New Roman"/>
          <w:i/>
          <w:spacing w:val="-9"/>
          <w:sz w:val="24"/>
          <w:szCs w:val="24"/>
        </w:rPr>
        <w:t xml:space="preserve">по </w:t>
      </w:r>
      <w:r w:rsidRPr="00EC13BE">
        <w:rPr>
          <w:rFonts w:ascii="Times New Roman" w:hAnsi="Times New Roman" w:cs="Times New Roman"/>
          <w:i/>
          <w:sz w:val="24"/>
          <w:szCs w:val="24"/>
        </w:rPr>
        <w:t>самостоятельно выделенным основаниям</w:t>
      </w:r>
      <w:r w:rsidRPr="00EC13B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(критериям);</w:t>
      </w:r>
    </w:p>
    <w:p w:rsidR="00EC13BE" w:rsidRPr="00EC13BE" w:rsidRDefault="00EC13BE" w:rsidP="00EC13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 xml:space="preserve">строить </w:t>
      </w:r>
      <w:proofErr w:type="gramStart"/>
      <w:r w:rsidRPr="00EC13BE">
        <w:rPr>
          <w:rFonts w:ascii="Times New Roman" w:hAnsi="Times New Roman" w:cs="Times New Roman"/>
          <w:i/>
          <w:sz w:val="24"/>
          <w:szCs w:val="24"/>
        </w:rPr>
        <w:t>логическое рассуждение</w:t>
      </w:r>
      <w:proofErr w:type="gramEnd"/>
      <w:r w:rsidRPr="00EC13BE">
        <w:rPr>
          <w:rFonts w:ascii="Times New Roman" w:hAnsi="Times New Roman" w:cs="Times New Roman"/>
          <w:i/>
          <w:sz w:val="24"/>
          <w:szCs w:val="24"/>
        </w:rPr>
        <w:t>, включающее установление причинно-следственных связей;</w:t>
      </w:r>
    </w:p>
    <w:p w:rsidR="00EC13BE" w:rsidRPr="003C239C" w:rsidRDefault="00EC13BE" w:rsidP="003C239C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C13BE">
        <w:rPr>
          <w:rFonts w:ascii="Times New Roman" w:hAnsi="Times New Roman" w:cs="Times New Roman"/>
          <w:i/>
          <w:sz w:val="24"/>
          <w:szCs w:val="24"/>
        </w:rPr>
        <w:t>произвольно и осознанно владеть общими приемами решения учебных</w:t>
      </w:r>
      <w:r w:rsidRPr="00EC13B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C13BE">
        <w:rPr>
          <w:rFonts w:ascii="Times New Roman" w:hAnsi="Times New Roman" w:cs="Times New Roman"/>
          <w:i/>
          <w:sz w:val="24"/>
          <w:szCs w:val="24"/>
        </w:rPr>
        <w:t>задач.</w:t>
      </w:r>
    </w:p>
    <w:p w:rsidR="003C239C" w:rsidRDefault="003C239C" w:rsidP="003C239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spacing w:line="274" w:lineRule="exact"/>
        <w:ind w:left="281"/>
        <w:jc w:val="both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</w:p>
    <w:p w:rsidR="003C239C" w:rsidRDefault="003C239C" w:rsidP="003C239C">
      <w:pPr>
        <w:pStyle w:val="a3"/>
        <w:ind w:right="268"/>
      </w:pPr>
      <w:r>
        <w:t>При восприятии устного и письменного высказывания определять его принадлежность к той или иной разновидности русского национального языка: литературный язык, диалект, просторечие, жаргон; замечать в собственной речи, в речи собеседников, выступающих по радио и телевидению, отступления от норм литературного языка; фиксировать</w:t>
      </w:r>
      <w:r>
        <w:rPr>
          <w:spacing w:val="-39"/>
        </w:rPr>
        <w:t xml:space="preserve"> </w:t>
      </w:r>
      <w:r>
        <w:t>замеченные нарушения норм, различать грубые и негрубые нарушения (языковые ошибки и речевые недочёты), исправлять ошибки в собственной речи и, если позволяет ситуация общения, тактично реагировать на речевые погрешности в высказывании</w:t>
      </w:r>
      <w:r>
        <w:rPr>
          <w:spacing w:val="-7"/>
        </w:rPr>
        <w:t xml:space="preserve"> </w:t>
      </w:r>
      <w:r>
        <w:t>собеседников.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</w:t>
      </w:r>
    </w:p>
    <w:p w:rsidR="003C239C" w:rsidRDefault="003C239C" w:rsidP="003C239C">
      <w:pPr>
        <w:pStyle w:val="a3"/>
        <w:ind w:right="273"/>
      </w:pPr>
      <w:r>
        <w:t>Определять стиль речи, тему высказывания и его основную мысль, указывать способы и средства связи предложений в тексте; анализировать строение текста, языковые и речевые средства, характерные для изученных стилей речи.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ind w:left="281"/>
        <w:jc w:val="both"/>
        <w:rPr>
          <w:i/>
          <w:sz w:val="24"/>
        </w:rPr>
      </w:pPr>
      <w:r>
        <w:rPr>
          <w:i/>
          <w:sz w:val="24"/>
        </w:rPr>
        <w:t>Воспроизведение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3C239C" w:rsidRDefault="003C239C" w:rsidP="003C239C">
      <w:pPr>
        <w:pStyle w:val="a3"/>
        <w:ind w:right="271"/>
      </w:pPr>
      <w:r>
        <w:t>Писать изложения по текстам публицистического, художественного стиля, сохраняя композиционную форму, типологическое строение, характерные языковые средства; вводить в текст элементы сочинения (типа рассуждения, описания, повествования).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</w:p>
    <w:p w:rsidR="003C239C" w:rsidRDefault="003C239C" w:rsidP="003C239C">
      <w:pPr>
        <w:pStyle w:val="a3"/>
        <w:ind w:right="262"/>
      </w:pPr>
      <w:r>
        <w:t>Создавать письменные высказывания художественного и публицистического стилей на свободные темы, как правило, морально-этического характера, предложенные учителем или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8"/>
        </w:rPr>
        <w:t xml:space="preserve"> </w:t>
      </w:r>
      <w:r>
        <w:t>выбранные</w:t>
      </w:r>
      <w:r>
        <w:rPr>
          <w:spacing w:val="-15"/>
        </w:rPr>
        <w:t xml:space="preserve"> </w:t>
      </w:r>
      <w:r>
        <w:t>учащимися:</w:t>
      </w:r>
      <w:r>
        <w:rPr>
          <w:spacing w:val="-15"/>
        </w:rPr>
        <w:t xml:space="preserve"> </w:t>
      </w:r>
      <w:r>
        <w:t>продумывать</w:t>
      </w:r>
      <w:r>
        <w:rPr>
          <w:spacing w:val="-15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замысел,</w:t>
      </w:r>
      <w:r>
        <w:rPr>
          <w:spacing w:val="-15"/>
        </w:rPr>
        <w:t xml:space="preserve"> </w:t>
      </w:r>
      <w:r>
        <w:t>основную</w:t>
      </w:r>
      <w:r>
        <w:rPr>
          <w:spacing w:val="-16"/>
        </w:rPr>
        <w:t xml:space="preserve"> </w:t>
      </w:r>
      <w:r>
        <w:t>мысль высказывания, планировать ход развития основной темы и мысли, отбирать и систематизировать материал с учётом замысла стиля, определять типологическую структуру текста (ведущий и сопутствующий стиль речи). Строить устные и письменные высказывания, ориентированные на жанры публицистики (эссе, путевые заметки, рецензию). Писать сочинения в публицистическом и художественном стиле с использованием разных типов речи. Составлять деловые бумаги: заявление, доверенность, расписку,</w:t>
      </w:r>
      <w:r>
        <w:rPr>
          <w:spacing w:val="-13"/>
        </w:rPr>
        <w:t xml:space="preserve"> </w:t>
      </w:r>
      <w:r>
        <w:t>автобиографию.</w:t>
      </w:r>
      <w:r>
        <w:rPr>
          <w:spacing w:val="-12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тезисы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конспект</w:t>
      </w:r>
      <w:r>
        <w:rPr>
          <w:spacing w:val="-15"/>
        </w:rPr>
        <w:t xml:space="preserve"> </w:t>
      </w:r>
      <w:r>
        <w:t>небольшой</w:t>
      </w:r>
      <w:r>
        <w:rPr>
          <w:spacing w:val="-13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(или</w:t>
      </w:r>
      <w:r>
        <w:rPr>
          <w:spacing w:val="-14"/>
        </w:rPr>
        <w:t xml:space="preserve"> </w:t>
      </w:r>
      <w:r>
        <w:t>фрагмента из большой статьи). Создавать высказывания научного стиля: готовить развёрнутые сообщения и доклады на лингвистические и литературные темы для уроков-семинаров, зачётов, кружковых занятий.</w:t>
      </w:r>
    </w:p>
    <w:p w:rsidR="003C239C" w:rsidRDefault="003C239C" w:rsidP="003C239C">
      <w:pPr>
        <w:pStyle w:val="a5"/>
        <w:numPr>
          <w:ilvl w:val="0"/>
          <w:numId w:val="8"/>
        </w:numPr>
        <w:tabs>
          <w:tab w:val="left" w:pos="282"/>
        </w:tabs>
        <w:spacing w:before="1"/>
        <w:ind w:left="281"/>
        <w:jc w:val="both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написанного</w:t>
      </w:r>
      <w:proofErr w:type="gramEnd"/>
    </w:p>
    <w:p w:rsidR="00752496" w:rsidRDefault="003C239C" w:rsidP="0089653D">
      <w:pPr>
        <w:pStyle w:val="a3"/>
        <w:ind w:right="268"/>
      </w:pPr>
      <w:r>
        <w:t xml:space="preserve">Находить и исправлять недочёты в построении и содержании высказывания: отступления от темы и основной мысли, нарушения требований относительной автономности, завершённости текста (отсутствие в нём начала или конца); нарушение логики изложения, абзацного членения текста. Находить и исправлять речевые недочёты (неправильное или неточное словоупотребление, неудачный выбор средства связи между предложениями: лексического повтора, порядка слов, замены существительного местоимением) и </w:t>
      </w:r>
      <w:r>
        <w:lastRenderedPageBreak/>
        <w:t>грамматические ошибки (нарушение норм согласования и управления, построения предложений с причастным и деепричастным оборотом, сложных предложений с придаточным определительным, изъяснительным). Повышать выразительность речи, добиваться целесообразного выбора языковых средств.</w:t>
      </w:r>
    </w:p>
    <w:p w:rsidR="005F55F7" w:rsidRDefault="005F55F7" w:rsidP="005F55F7">
      <w:pPr>
        <w:pStyle w:val="a3"/>
        <w:ind w:right="268"/>
        <w:jc w:val="center"/>
      </w:pPr>
    </w:p>
    <w:p w:rsidR="005F55F7" w:rsidRPr="005F55F7" w:rsidRDefault="005F55F7" w:rsidP="005F55F7">
      <w:pPr>
        <w:pStyle w:val="Heading1"/>
        <w:spacing w:before="71" w:line="276" w:lineRule="auto"/>
        <w:ind w:left="1152" w:right="1277"/>
        <w:jc w:val="center"/>
      </w:pPr>
      <w:r w:rsidRPr="005F55F7">
        <w:t>Предметные результаты обучения</w:t>
      </w:r>
    </w:p>
    <w:p w:rsidR="005F55F7" w:rsidRDefault="005F55F7" w:rsidP="005F55F7">
      <w:pPr>
        <w:pStyle w:val="a3"/>
        <w:spacing w:line="276" w:lineRule="auto"/>
        <w:ind w:right="268"/>
        <w:jc w:val="center"/>
        <w:rPr>
          <w:b/>
        </w:rPr>
      </w:pPr>
      <w:r w:rsidRPr="005F55F7">
        <w:rPr>
          <w:b/>
        </w:rPr>
        <w:t>5 класс</w:t>
      </w:r>
    </w:p>
    <w:p w:rsidR="005F55F7" w:rsidRPr="00E25965" w:rsidRDefault="005F55F7" w:rsidP="005F55F7">
      <w:pPr>
        <w:pStyle w:val="a5"/>
        <w:spacing w:line="276" w:lineRule="auto"/>
        <w:ind w:left="0"/>
        <w:jc w:val="center"/>
        <w:rPr>
          <w:sz w:val="24"/>
          <w:szCs w:val="24"/>
        </w:rPr>
      </w:pPr>
      <w:r w:rsidRPr="00E25965">
        <w:rPr>
          <w:b/>
          <w:sz w:val="24"/>
          <w:szCs w:val="24"/>
        </w:rPr>
        <w:t>«Фонетика. Орфоэпия. Графика»</w:t>
      </w:r>
    </w:p>
    <w:p w:rsidR="005F55F7" w:rsidRPr="00E25965" w:rsidRDefault="005F55F7" w:rsidP="005F55F7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5F55F7" w:rsidRPr="00E25965" w:rsidRDefault="005F55F7" w:rsidP="005F55F7">
      <w:pPr>
        <w:contextualSpacing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сделать фонетический разбор слова;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осознать важность сохранения орфоэпических норм татарского языка при общении;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5F55F7" w:rsidRPr="00E25965" w:rsidRDefault="005F55F7" w:rsidP="005F55F7">
      <w:pPr>
        <w:pStyle w:val="a5"/>
        <w:spacing w:line="276" w:lineRule="auto"/>
        <w:ind w:left="709"/>
        <w:jc w:val="both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>Выпускник получит возможность научиться: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выделить основные выразительные средства фонетики;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выразительно читать тексты из прозы и поэзии;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 xml:space="preserve">- находить и грамотно использовать в </w:t>
      </w:r>
      <w:proofErr w:type="spellStart"/>
      <w:r w:rsidRPr="00E25965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E25965">
        <w:rPr>
          <w:rFonts w:ascii="Times New Roman" w:hAnsi="Times New Roman" w:cs="Times New Roman"/>
          <w:sz w:val="24"/>
          <w:szCs w:val="24"/>
        </w:rPr>
        <w:t xml:space="preserve"> форме необходимую  информацию из орфоэпических словарей и справочников.</w:t>
      </w:r>
    </w:p>
    <w:p w:rsidR="005F55F7" w:rsidRPr="00E25965" w:rsidRDefault="005F55F7" w:rsidP="005F55F7">
      <w:pPr>
        <w:pStyle w:val="a5"/>
        <w:spacing w:line="276" w:lineRule="auto"/>
        <w:ind w:left="0"/>
        <w:jc w:val="center"/>
        <w:rPr>
          <w:sz w:val="24"/>
          <w:szCs w:val="24"/>
        </w:rPr>
      </w:pPr>
      <w:r w:rsidRPr="00E25965">
        <w:rPr>
          <w:b/>
          <w:sz w:val="24"/>
          <w:szCs w:val="24"/>
        </w:rPr>
        <w:t>«Лексикология и фразеология»</w:t>
      </w:r>
    </w:p>
    <w:p w:rsidR="005F55F7" w:rsidRPr="00E25965" w:rsidRDefault="005F55F7" w:rsidP="005F55F7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провести  лексический анализ слова;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объединять слова в тематические группы;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подбирать синонимы и антонимы;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распознавать фразеологические обороты;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придерживаться лексических норм при устной и письменной речи;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использовать синонимы как средство связи предложений в тексте и как средство устранения неоправданного повтора;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наблюдать за использованием переносных значений слов в устных и письменных текстах (метафора, эпитет, олицетворение);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пользоваться различными видами лексических словарей (толковых, синонимов, антонимов, фразеологизмов).</w:t>
      </w:r>
    </w:p>
    <w:p w:rsidR="005F55F7" w:rsidRPr="00E25965" w:rsidRDefault="005F55F7" w:rsidP="005F55F7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сделать общую классификацию словарного запаса;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различать </w:t>
      </w:r>
      <w:proofErr w:type="gramStart"/>
      <w:r w:rsidRPr="005F55F7">
        <w:rPr>
          <w:rFonts w:ascii="Times New Roman" w:hAnsi="Times New Roman" w:cs="Times New Roman"/>
          <w:sz w:val="24"/>
          <w:szCs w:val="24"/>
        </w:rPr>
        <w:t>лексическую</w:t>
      </w:r>
      <w:proofErr w:type="gramEnd"/>
      <w:r w:rsidRPr="005F55F7">
        <w:rPr>
          <w:rFonts w:ascii="Times New Roman" w:hAnsi="Times New Roman" w:cs="Times New Roman"/>
          <w:sz w:val="24"/>
          <w:szCs w:val="24"/>
        </w:rPr>
        <w:t xml:space="preserve"> и грамматическую значения слова;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опознавать различных омонимов;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оценить свою и чужую речь с точки зрения точного, уместного и выразительного словоупотребления;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5F55F7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находить из различных лексических словарей (толковых, синонимов, антонимов, фразеологизмов, иностранных языков) и </w:t>
      </w:r>
      <w:proofErr w:type="spellStart"/>
      <w:r w:rsidRPr="005F55F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F55F7">
        <w:rPr>
          <w:rFonts w:ascii="Times New Roman" w:hAnsi="Times New Roman" w:cs="Times New Roman"/>
          <w:sz w:val="24"/>
          <w:szCs w:val="24"/>
        </w:rPr>
        <w:t xml:space="preserve"> средств необходимую информацию.</w:t>
      </w:r>
    </w:p>
    <w:p w:rsidR="005F55F7" w:rsidRPr="00E25965" w:rsidRDefault="005F55F7" w:rsidP="005F55F7">
      <w:pPr>
        <w:pStyle w:val="a5"/>
        <w:spacing w:line="276" w:lineRule="auto"/>
        <w:ind w:left="0"/>
        <w:jc w:val="center"/>
        <w:rPr>
          <w:sz w:val="24"/>
          <w:szCs w:val="24"/>
        </w:rPr>
      </w:pPr>
      <w:r w:rsidRPr="00E25965">
        <w:rPr>
          <w:b/>
          <w:sz w:val="24"/>
          <w:szCs w:val="24"/>
        </w:rPr>
        <w:t>«</w:t>
      </w:r>
      <w:proofErr w:type="spellStart"/>
      <w:r w:rsidRPr="00E25965">
        <w:rPr>
          <w:b/>
          <w:sz w:val="24"/>
          <w:szCs w:val="24"/>
        </w:rPr>
        <w:t>Морфемика</w:t>
      </w:r>
      <w:proofErr w:type="spellEnd"/>
      <w:r w:rsidRPr="00E25965">
        <w:rPr>
          <w:b/>
          <w:sz w:val="24"/>
          <w:szCs w:val="24"/>
        </w:rPr>
        <w:t xml:space="preserve"> и словообразование»</w:t>
      </w:r>
    </w:p>
    <w:p w:rsidR="005F55F7" w:rsidRPr="00E25965" w:rsidRDefault="005F55F7" w:rsidP="005F55F7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lastRenderedPageBreak/>
        <w:t>- делить слова на морфемы;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определить основные способы словообразования;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 xml:space="preserve">- уметь образовывать новые слова </w:t>
      </w:r>
      <w:proofErr w:type="gramStart"/>
      <w:r w:rsidRPr="00E2596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25965">
        <w:rPr>
          <w:rFonts w:ascii="Times New Roman" w:hAnsi="Times New Roman" w:cs="Times New Roman"/>
          <w:sz w:val="24"/>
          <w:szCs w:val="24"/>
        </w:rPr>
        <w:t xml:space="preserve"> заданного;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965">
        <w:rPr>
          <w:rFonts w:ascii="Times New Roman" w:hAnsi="Times New Roman" w:cs="Times New Roman"/>
          <w:sz w:val="24"/>
          <w:szCs w:val="24"/>
        </w:rPr>
        <w:t xml:space="preserve">- изучая </w:t>
      </w:r>
      <w:proofErr w:type="spellStart"/>
      <w:r w:rsidRPr="00E25965">
        <w:rPr>
          <w:rFonts w:ascii="Times New Roman" w:hAnsi="Times New Roman" w:cs="Times New Roman"/>
          <w:sz w:val="24"/>
          <w:szCs w:val="24"/>
        </w:rPr>
        <w:t>морфемику</w:t>
      </w:r>
      <w:proofErr w:type="spellEnd"/>
      <w:r w:rsidRPr="00E25965">
        <w:rPr>
          <w:rFonts w:ascii="Times New Roman" w:hAnsi="Times New Roman" w:cs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E2596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F55F7" w:rsidRPr="00E25965" w:rsidRDefault="005F55F7" w:rsidP="005F55F7">
      <w:pPr>
        <w:pStyle w:val="a5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>Выпускник получит возможность научиться: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увидеть смысловую связь между однокоренными словами;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понимать значимость частей словообразования как одного из изобразительно-выразительных средств художественной речи;</w:t>
      </w:r>
    </w:p>
    <w:p w:rsidR="005F55F7" w:rsidRP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уметь находить нужную информацию из словарей и справочников по словообразованию;</w:t>
      </w:r>
    </w:p>
    <w:p w:rsid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5965">
        <w:rPr>
          <w:rFonts w:ascii="Times New Roman" w:hAnsi="Times New Roman" w:cs="Times New Roman"/>
          <w:sz w:val="24"/>
          <w:szCs w:val="24"/>
        </w:rPr>
        <w:t>- уделять внимание этимологической стороне слова при объяснении правописания и лексического значения слова.</w:t>
      </w:r>
    </w:p>
    <w:p w:rsidR="00C6529B" w:rsidRDefault="00C6529B" w:rsidP="00C652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9B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C6529B" w:rsidRPr="00C6529B" w:rsidRDefault="00C6529B" w:rsidP="00C6529B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</w:r>
    </w:p>
    <w:p w:rsidR="005F55F7" w:rsidRPr="00C6529B" w:rsidRDefault="005F55F7" w:rsidP="00C6529B">
      <w:pPr>
        <w:pStyle w:val="a3"/>
        <w:spacing w:line="276" w:lineRule="auto"/>
        <w:ind w:right="268"/>
        <w:jc w:val="left"/>
        <w:rPr>
          <w:b/>
        </w:rPr>
      </w:pPr>
    </w:p>
    <w:p w:rsidR="00B540BD" w:rsidRDefault="00B540BD" w:rsidP="00EB56F2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6 класс</w:t>
      </w:r>
    </w:p>
    <w:p w:rsidR="00B540BD" w:rsidRPr="00E25965" w:rsidRDefault="00B540BD" w:rsidP="00B540BD">
      <w:pPr>
        <w:pStyle w:val="a5"/>
        <w:spacing w:line="276" w:lineRule="auto"/>
        <w:ind w:left="0"/>
        <w:jc w:val="center"/>
        <w:rPr>
          <w:sz w:val="24"/>
          <w:szCs w:val="24"/>
        </w:rPr>
      </w:pPr>
      <w:r w:rsidRPr="00E25965">
        <w:rPr>
          <w:b/>
          <w:sz w:val="24"/>
          <w:szCs w:val="24"/>
        </w:rPr>
        <w:t>«Морфология»</w:t>
      </w:r>
    </w:p>
    <w:p w:rsidR="00B540BD" w:rsidRDefault="00B540BD" w:rsidP="00B540BD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B540BD" w:rsidRPr="00B540BD" w:rsidRDefault="00B540BD" w:rsidP="00B540BD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B540BD">
        <w:rPr>
          <w:rFonts w:ascii="Times New Roman" w:hAnsi="Times New Roman"/>
          <w:sz w:val="24"/>
          <w:szCs w:val="24"/>
        </w:rPr>
        <w:t xml:space="preserve">характеризовать </w:t>
      </w:r>
      <w:proofErr w:type="spellStart"/>
      <w:r w:rsidRPr="00B540BD">
        <w:rPr>
          <w:rFonts w:ascii="Times New Roman" w:hAnsi="Times New Roman"/>
          <w:sz w:val="24"/>
          <w:szCs w:val="24"/>
        </w:rPr>
        <w:t>общекатегориальное</w:t>
      </w:r>
      <w:proofErr w:type="spellEnd"/>
      <w:r w:rsidRPr="00B540BD">
        <w:rPr>
          <w:rFonts w:ascii="Times New Roman" w:hAnsi="Times New Roman"/>
          <w:sz w:val="24"/>
          <w:szCs w:val="24"/>
        </w:rPr>
        <w:t xml:space="preserve"> значение, морфологические признаки и </w:t>
      </w:r>
      <w:r>
        <w:rPr>
          <w:rFonts w:ascii="Times New Roman" w:hAnsi="Times New Roman"/>
          <w:sz w:val="24"/>
          <w:szCs w:val="24"/>
        </w:rPr>
        <w:t>синтаксическую роль частей речи;</w:t>
      </w:r>
    </w:p>
    <w:p w:rsidR="00B540BD" w:rsidRPr="00B540BD" w:rsidRDefault="00B540BD" w:rsidP="00B540BD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B540BD">
        <w:rPr>
          <w:rFonts w:ascii="Times New Roman" w:hAnsi="Times New Roman"/>
          <w:sz w:val="24"/>
          <w:szCs w:val="24"/>
        </w:rPr>
        <w:t>аспознавать семантические группы, морфологические  формы частей речи</w:t>
      </w:r>
      <w:r w:rsidR="00EB56F2">
        <w:rPr>
          <w:rFonts w:ascii="Times New Roman" w:hAnsi="Times New Roman"/>
          <w:sz w:val="24"/>
          <w:szCs w:val="24"/>
        </w:rPr>
        <w:t xml:space="preserve">, таких как </w:t>
      </w:r>
      <w:proofErr w:type="gramStart"/>
      <w:r w:rsidR="00EB56F2">
        <w:rPr>
          <w:rFonts w:ascii="Times New Roman" w:hAnsi="Times New Roman"/>
          <w:sz w:val="24"/>
          <w:szCs w:val="24"/>
        </w:rPr>
        <w:t>имя</w:t>
      </w:r>
      <w:proofErr w:type="gramEnd"/>
      <w:r w:rsidR="00EB56F2">
        <w:rPr>
          <w:rFonts w:ascii="Times New Roman" w:hAnsi="Times New Roman"/>
          <w:sz w:val="24"/>
          <w:szCs w:val="24"/>
        </w:rPr>
        <w:t xml:space="preserve"> существительное, имя прилагательное, числительное, наречие, местоимение, глагол</w:t>
      </w:r>
      <w:r w:rsidRPr="00B540BD">
        <w:rPr>
          <w:rFonts w:ascii="Times New Roman" w:hAnsi="Times New Roman"/>
          <w:sz w:val="24"/>
          <w:szCs w:val="24"/>
        </w:rPr>
        <w:t>, пр</w:t>
      </w:r>
      <w:r>
        <w:rPr>
          <w:rFonts w:ascii="Times New Roman" w:hAnsi="Times New Roman"/>
          <w:sz w:val="24"/>
          <w:szCs w:val="24"/>
        </w:rPr>
        <w:t>иводить соответствующие примеры;</w:t>
      </w:r>
    </w:p>
    <w:p w:rsidR="00B540BD" w:rsidRPr="00B540BD" w:rsidRDefault="00B540BD" w:rsidP="00B540BD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Pr="00B540BD">
        <w:rPr>
          <w:rFonts w:ascii="Times New Roman" w:hAnsi="Times New Roman"/>
          <w:sz w:val="24"/>
          <w:szCs w:val="24"/>
        </w:rPr>
        <w:t>руппировать части речи по заданным морфологическим признакам. Правильно употреблят</w:t>
      </w:r>
      <w:r>
        <w:rPr>
          <w:rFonts w:ascii="Times New Roman" w:hAnsi="Times New Roman"/>
          <w:sz w:val="24"/>
          <w:szCs w:val="24"/>
        </w:rPr>
        <w:t>ь их в устной и письменной речи;</w:t>
      </w:r>
      <w:r w:rsidRPr="00B540BD">
        <w:rPr>
          <w:rFonts w:ascii="Times New Roman" w:hAnsi="Times New Roman"/>
          <w:sz w:val="24"/>
          <w:szCs w:val="24"/>
        </w:rPr>
        <w:t xml:space="preserve"> </w:t>
      </w:r>
    </w:p>
    <w:p w:rsidR="00B540BD" w:rsidRPr="00EB56F2" w:rsidRDefault="00B540BD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B540BD">
        <w:rPr>
          <w:rFonts w:ascii="Times New Roman" w:hAnsi="Times New Roman"/>
          <w:sz w:val="24"/>
          <w:szCs w:val="24"/>
        </w:rPr>
        <w:t>аспознавать части речи способу образования. Проводить морфологический разбор.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использовать различные формы частей речи в рамках норм современного татарского литературного языка;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применять знания и умения по морфологии на практике правописания и проведения различных видов анализа.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исследовать словарный запас морфологии;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различать грамматические омонимы;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B540BD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находить нужную информацию из различных словарей и </w:t>
      </w:r>
      <w:proofErr w:type="spellStart"/>
      <w:r w:rsidRPr="005F55F7">
        <w:rPr>
          <w:rFonts w:ascii="Times New Roman" w:hAnsi="Times New Roman" w:cs="Times New Roman"/>
          <w:sz w:val="24"/>
          <w:szCs w:val="24"/>
        </w:rPr>
        <w:t>мульт</w:t>
      </w:r>
      <w:r>
        <w:rPr>
          <w:rFonts w:ascii="Times New Roman" w:hAnsi="Times New Roman" w:cs="Times New Roman"/>
          <w:sz w:val="24"/>
          <w:szCs w:val="24"/>
        </w:rPr>
        <w:t>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 по морфологии;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B540BD">
        <w:rPr>
          <w:rFonts w:ascii="Times New Roman" w:hAnsi="Times New Roman"/>
          <w:sz w:val="24"/>
          <w:szCs w:val="24"/>
        </w:rPr>
        <w:t>аблюдать за особенностями использования частей речи  в художественных текстах.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center"/>
      </w:pPr>
      <w:r w:rsidRPr="00E25965">
        <w:rPr>
          <w:b/>
        </w:rPr>
        <w:t>«Речевое общение. Речевая деятельность»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ind w:left="1429" w:hanging="720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lastRenderedPageBreak/>
        <w:t xml:space="preserve">- </w:t>
      </w:r>
      <w:r w:rsidRPr="00E25965">
        <w:t>понимать роль</w:t>
      </w:r>
      <w:r>
        <w:t xml:space="preserve"> родного языка в жизни общества, в том числе</w:t>
      </w:r>
      <w:r w:rsidRPr="00E25965">
        <w:t xml:space="preserve"> роль русского языка как средства межнационального общения;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различать смысл понятий: устная и письменная речь, монолог, диалог, ситуация общения;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выделить признаки текста и его различных типов;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соблюдать основные нормы татарского литературного языка, нормы татарского речевого этикета.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определять тему и основную мысль текста;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опознавать языковые единицы, проводить различные виды их анализа;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объяснять с помощью словаря значение непонятных слов.</w:t>
      </w:r>
    </w:p>
    <w:p w:rsidR="005F55F7" w:rsidRDefault="00C6529B" w:rsidP="00B540BD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Развитие речи</w:t>
      </w:r>
    </w:p>
    <w:p w:rsidR="00C6529B" w:rsidRPr="00C6529B" w:rsidRDefault="00C6529B" w:rsidP="00C6529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</w:r>
    </w:p>
    <w:p w:rsidR="00C6529B" w:rsidRPr="00C6529B" w:rsidRDefault="00C6529B" w:rsidP="00C6529B">
      <w:pPr>
        <w:pStyle w:val="a3"/>
        <w:spacing w:line="276" w:lineRule="auto"/>
        <w:ind w:left="0" w:right="268" w:firstLine="142"/>
        <w:rPr>
          <w:b/>
        </w:rPr>
      </w:pPr>
      <w:r w:rsidRPr="00C6529B">
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</w:r>
    </w:p>
    <w:p w:rsidR="00B540BD" w:rsidRDefault="00B540BD" w:rsidP="00EB56F2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7 класс</w:t>
      </w:r>
    </w:p>
    <w:p w:rsidR="00B540BD" w:rsidRPr="00E25965" w:rsidRDefault="00B540BD" w:rsidP="00B540BD">
      <w:pPr>
        <w:pStyle w:val="a5"/>
        <w:spacing w:line="276" w:lineRule="auto"/>
        <w:ind w:left="0"/>
        <w:jc w:val="center"/>
        <w:rPr>
          <w:sz w:val="24"/>
          <w:szCs w:val="24"/>
        </w:rPr>
      </w:pPr>
      <w:r w:rsidRPr="00E25965">
        <w:rPr>
          <w:b/>
          <w:sz w:val="24"/>
          <w:szCs w:val="24"/>
        </w:rPr>
        <w:t>«Морфология»</w:t>
      </w:r>
    </w:p>
    <w:p w:rsidR="00B540BD" w:rsidRDefault="00B540BD" w:rsidP="00B540BD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EB56F2" w:rsidRPr="00EB56F2" w:rsidRDefault="00EB56F2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56F2">
        <w:rPr>
          <w:rFonts w:ascii="Times New Roman" w:hAnsi="Times New Roman"/>
          <w:sz w:val="24"/>
          <w:szCs w:val="24"/>
        </w:rPr>
        <w:t xml:space="preserve">- охарактеризовать </w:t>
      </w:r>
      <w:proofErr w:type="spellStart"/>
      <w:r w:rsidRPr="00EB56F2">
        <w:rPr>
          <w:rFonts w:ascii="Times New Roman" w:hAnsi="Times New Roman"/>
          <w:sz w:val="24"/>
          <w:szCs w:val="24"/>
        </w:rPr>
        <w:t>общекатегориальное</w:t>
      </w:r>
      <w:proofErr w:type="spellEnd"/>
      <w:r w:rsidRPr="00EB56F2">
        <w:rPr>
          <w:rFonts w:ascii="Times New Roman" w:hAnsi="Times New Roman"/>
          <w:sz w:val="24"/>
          <w:szCs w:val="24"/>
        </w:rPr>
        <w:t xml:space="preserve"> значение, морфологические признаки и синтаксическую роль изучаемых частей речи, таких как глагол, междометия, модальность, предлоги и предложные слова, союзы, частицы;</w:t>
      </w:r>
    </w:p>
    <w:p w:rsidR="00EB56F2" w:rsidRPr="00EB56F2" w:rsidRDefault="00EB56F2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56F2">
        <w:rPr>
          <w:rFonts w:ascii="Times New Roman" w:hAnsi="Times New Roman"/>
          <w:sz w:val="24"/>
          <w:szCs w:val="24"/>
        </w:rPr>
        <w:t>- распознавать семантические группы, морфологические  формы изучаемых частей речи, приводить соответствующие примеры;</w:t>
      </w:r>
    </w:p>
    <w:p w:rsidR="00EB56F2" w:rsidRPr="00EB56F2" w:rsidRDefault="00EB56F2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56F2">
        <w:rPr>
          <w:rFonts w:ascii="Times New Roman" w:hAnsi="Times New Roman"/>
          <w:sz w:val="24"/>
          <w:szCs w:val="24"/>
        </w:rPr>
        <w:t xml:space="preserve">- группировать части речи по заданным морфологическим признакам. Правильно употреблять их в устной и письменной речи; </w:t>
      </w:r>
    </w:p>
    <w:p w:rsidR="00EB56F2" w:rsidRPr="00EB56F2" w:rsidRDefault="00EB56F2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56F2">
        <w:rPr>
          <w:rFonts w:ascii="Times New Roman" w:hAnsi="Times New Roman"/>
          <w:sz w:val="24"/>
          <w:szCs w:val="24"/>
        </w:rPr>
        <w:t>- распознавать части речи способу образования. Проводить морфологический разбор;</w:t>
      </w:r>
    </w:p>
    <w:p w:rsidR="00EB56F2" w:rsidRPr="00EB56F2" w:rsidRDefault="00EB56F2" w:rsidP="00EB56F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56F2">
        <w:rPr>
          <w:rFonts w:ascii="Times New Roman" w:hAnsi="Times New Roman"/>
          <w:sz w:val="24"/>
          <w:szCs w:val="24"/>
        </w:rPr>
        <w:t>- наблюдать за особенностями использования частей речи  в художественных текстах.</w:t>
      </w:r>
    </w:p>
    <w:p w:rsidR="00B540BD" w:rsidRPr="00EB56F2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6F2">
        <w:rPr>
          <w:rFonts w:ascii="Times New Roman" w:hAnsi="Times New Roman" w:cs="Times New Roman"/>
          <w:sz w:val="24"/>
          <w:szCs w:val="24"/>
        </w:rPr>
        <w:t>- использовать различные формы частей речи в рамках норм современного татарского литературного языка;</w:t>
      </w:r>
    </w:p>
    <w:p w:rsidR="00B540BD" w:rsidRPr="00EB56F2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6F2">
        <w:rPr>
          <w:rFonts w:ascii="Times New Roman" w:hAnsi="Times New Roman" w:cs="Times New Roman"/>
          <w:sz w:val="24"/>
          <w:szCs w:val="24"/>
        </w:rPr>
        <w:t>- применять знания и умения по морфологии на практике правописания и проведения различных видов анализа.</w:t>
      </w:r>
    </w:p>
    <w:p w:rsidR="00B540BD" w:rsidRPr="00E25965" w:rsidRDefault="00B540BD" w:rsidP="00B540BD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исследовать словарный запас морфологии;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различать грамматические омонимы;</w:t>
      </w:r>
    </w:p>
    <w:p w:rsidR="00B540BD" w:rsidRPr="005F55F7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EB56F2" w:rsidRDefault="00B540BD" w:rsidP="00B540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находить нужную информацию из различных словарей и </w:t>
      </w:r>
      <w:proofErr w:type="spellStart"/>
      <w:r w:rsidRPr="005F55F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F55F7">
        <w:rPr>
          <w:rFonts w:ascii="Times New Roman" w:hAnsi="Times New Roman" w:cs="Times New Roman"/>
          <w:sz w:val="24"/>
          <w:szCs w:val="24"/>
        </w:rPr>
        <w:t xml:space="preserve"> средств по морфологии.</w:t>
      </w:r>
    </w:p>
    <w:p w:rsidR="00C6529B" w:rsidRDefault="00C6529B" w:rsidP="00C652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C6529B" w:rsidRPr="00C6529B" w:rsidRDefault="00C6529B" w:rsidP="00C65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</w:r>
    </w:p>
    <w:p w:rsidR="00C6529B" w:rsidRPr="00C6529B" w:rsidRDefault="00C6529B" w:rsidP="00C6529B">
      <w:pPr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 xml:space="preserve">Работа над текстом: </w:t>
      </w:r>
      <w:proofErr w:type="spellStart"/>
      <w:r w:rsidRPr="00C6529B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C6529B">
        <w:rPr>
          <w:rFonts w:ascii="Times New Roman" w:hAnsi="Times New Roman" w:cs="Times New Roman"/>
          <w:sz w:val="24"/>
          <w:szCs w:val="24"/>
        </w:rPr>
        <w:t>, составление планов к предложенным текстам. Создание собственных текстов по предложенным планам.</w:t>
      </w:r>
    </w:p>
    <w:p w:rsidR="00C6529B" w:rsidRDefault="00C6529B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29B" w:rsidRDefault="00C6529B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29B" w:rsidRDefault="00C6529B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29B" w:rsidRDefault="00C6529B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29B" w:rsidRDefault="00C6529B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6F2" w:rsidRPr="00EB56F2" w:rsidRDefault="00EB56F2" w:rsidP="00EB56F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6F2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EB56F2" w:rsidRDefault="00EB56F2" w:rsidP="00EB56F2">
      <w:pPr>
        <w:pStyle w:val="a5"/>
        <w:spacing w:line="276" w:lineRule="auto"/>
        <w:ind w:left="0"/>
        <w:jc w:val="center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>«Синтаксис</w:t>
      </w:r>
      <w:r w:rsidR="00C6529B">
        <w:rPr>
          <w:b/>
          <w:sz w:val="24"/>
          <w:szCs w:val="24"/>
        </w:rPr>
        <w:t xml:space="preserve"> простого предложения</w:t>
      </w:r>
      <w:r w:rsidRPr="00E25965">
        <w:rPr>
          <w:b/>
          <w:sz w:val="24"/>
          <w:szCs w:val="24"/>
        </w:rPr>
        <w:t>»</w:t>
      </w:r>
    </w:p>
    <w:p w:rsidR="00C6529B" w:rsidRPr="00E25965" w:rsidRDefault="00C6529B" w:rsidP="00C6529B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опознавать основные единицы синтаксиса (словосочетание, предложение, текст);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анализировать словосочетания и предложения с точки зрения их структурно-смысловой организации и функциональных особенностей;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находить грамматическую основу предложения;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распознавать главные и второстепенные члены предложения;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различать интонационные и смысловые особенности повествовательных, побудительных, вопросительных, восклицательных предложений;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правильно употреблять их в речевой практике; </w:t>
      </w:r>
    </w:p>
    <w:p w:rsidR="00C6529B" w:rsidRPr="00C6529B" w:rsidRDefault="00C6529B" w:rsidP="00C6529B">
      <w:pPr>
        <w:pStyle w:val="a5"/>
        <w:spacing w:line="276" w:lineRule="auto"/>
        <w:ind w:left="0"/>
        <w:rPr>
          <w:sz w:val="24"/>
          <w:szCs w:val="24"/>
        </w:rPr>
      </w:pPr>
      <w:r w:rsidRPr="00C6529B">
        <w:rPr>
          <w:sz w:val="24"/>
          <w:szCs w:val="24"/>
        </w:rPr>
        <w:t xml:space="preserve">- разграничивать предложения распространённые и нераспространённые, полные и неполные, </w:t>
      </w:r>
      <w:r w:rsidRPr="00C6529B">
        <w:rPr>
          <w:color w:val="000000"/>
          <w:sz w:val="24"/>
          <w:szCs w:val="24"/>
        </w:rPr>
        <w:t>утвердительные и отрицательные;</w:t>
      </w:r>
    </w:p>
    <w:p w:rsidR="00EB56F2" w:rsidRPr="00C6529B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>- уметь использовать знания и навыки по синтаксису и в других видах анализа.</w:t>
      </w:r>
    </w:p>
    <w:p w:rsidR="00EB56F2" w:rsidRPr="00E25965" w:rsidRDefault="00EB56F2" w:rsidP="00EB56F2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EB56F2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EB56F2" w:rsidRPr="00E25965" w:rsidRDefault="00EB56F2" w:rsidP="00EB56F2">
      <w:pPr>
        <w:pStyle w:val="a5"/>
        <w:spacing w:line="276" w:lineRule="auto"/>
        <w:ind w:left="0"/>
        <w:jc w:val="center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>«Орфография и пунктуация»</w:t>
      </w:r>
    </w:p>
    <w:p w:rsidR="00EB56F2" w:rsidRPr="00E25965" w:rsidRDefault="00EB56F2" w:rsidP="00EB56F2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соблюдать в письме  орфографические и пунктуационные нормы;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найти и исправлять орфографические и пунктуационные ошибки;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найти и пользоваться в письме необходимой информацией из орфографических словарей и справочников.</w:t>
      </w:r>
    </w:p>
    <w:p w:rsidR="00EB56F2" w:rsidRPr="00E25965" w:rsidRDefault="00EB56F2" w:rsidP="00EB56F2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>- осознавать важности сохранения в речи орфографических и пунктуационных норм;</w:t>
      </w:r>
    </w:p>
    <w:p w:rsidR="00EB56F2" w:rsidRPr="005F55F7" w:rsidRDefault="00EB56F2" w:rsidP="00EB56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находить нужную информацию из различных словарей и </w:t>
      </w:r>
      <w:proofErr w:type="spellStart"/>
      <w:r w:rsidRPr="005F55F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F55F7">
        <w:rPr>
          <w:rFonts w:ascii="Times New Roman" w:hAnsi="Times New Roman" w:cs="Times New Roman"/>
          <w:sz w:val="24"/>
          <w:szCs w:val="24"/>
        </w:rPr>
        <w:t xml:space="preserve"> средств и грамотно использовать их в письме.</w:t>
      </w:r>
    </w:p>
    <w:p w:rsidR="00C6529B" w:rsidRPr="00C6529B" w:rsidRDefault="00C6529B" w:rsidP="00C65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9B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C6529B" w:rsidRPr="00C6529B" w:rsidRDefault="00C6529B" w:rsidP="00C65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</w:r>
    </w:p>
    <w:p w:rsidR="00EB56F2" w:rsidRPr="00C6529B" w:rsidRDefault="00C6529B" w:rsidP="00C6529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29B">
        <w:rPr>
          <w:rFonts w:ascii="Times New Roman" w:hAnsi="Times New Roman" w:cs="Times New Roman"/>
          <w:sz w:val="24"/>
          <w:szCs w:val="24"/>
        </w:rPr>
        <w:t xml:space="preserve">Работа над текстом: </w:t>
      </w:r>
      <w:proofErr w:type="spellStart"/>
      <w:r w:rsidRPr="00C6529B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C6529B">
        <w:rPr>
          <w:rFonts w:ascii="Times New Roman" w:hAnsi="Times New Roman" w:cs="Times New Roman"/>
          <w:sz w:val="24"/>
          <w:szCs w:val="24"/>
        </w:rPr>
        <w:t>, составление планов к предложенным текстам. Создание собственных текстов по предложенным планам.</w:t>
      </w:r>
    </w:p>
    <w:p w:rsidR="00B540BD" w:rsidRDefault="00C6529B" w:rsidP="00C6529B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9 класс</w:t>
      </w:r>
    </w:p>
    <w:p w:rsidR="00C6529B" w:rsidRDefault="00C6529B" w:rsidP="00C6529B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«Синтаксис сложного предложения»</w:t>
      </w:r>
    </w:p>
    <w:p w:rsidR="00C6529B" w:rsidRDefault="00C6529B" w:rsidP="00C6529B">
      <w:pPr>
        <w:pStyle w:val="a3"/>
        <w:spacing w:line="276" w:lineRule="auto"/>
        <w:ind w:right="268"/>
        <w:jc w:val="left"/>
        <w:rPr>
          <w:b/>
        </w:rPr>
      </w:pPr>
      <w:r>
        <w:rPr>
          <w:b/>
        </w:rPr>
        <w:t>Выпускник научиться:</w:t>
      </w:r>
    </w:p>
    <w:p w:rsidR="00C6529B" w:rsidRDefault="00C6529B" w:rsidP="00C6529B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 - и</w:t>
      </w:r>
      <w:r w:rsidRPr="00C6529B">
        <w:t>спользовать в собственной речи</w:t>
      </w:r>
      <w:r w:rsidRPr="00C6529B">
        <w:rPr>
          <w:color w:val="000000"/>
        </w:rPr>
        <w:t xml:space="preserve"> прямую и косвенную речь;</w:t>
      </w:r>
      <w:r w:rsidRPr="00C6529B">
        <w:t xml:space="preserve"> </w:t>
      </w:r>
    </w:p>
    <w:p w:rsidR="00C6529B" w:rsidRDefault="00C6529B" w:rsidP="00C6529B">
      <w:pPr>
        <w:pStyle w:val="a8"/>
        <w:spacing w:before="0" w:beforeAutospacing="0" w:after="0" w:afterAutospacing="0"/>
        <w:jc w:val="both"/>
      </w:pPr>
      <w:r>
        <w:lastRenderedPageBreak/>
        <w:t xml:space="preserve">- </w:t>
      </w:r>
      <w:r w:rsidRPr="00C6529B">
        <w:t>находить грамматическую основу предложения, опознавать предложения простые и сложные (</w:t>
      </w:r>
      <w:r w:rsidRPr="00C6529B">
        <w:rPr>
          <w:color w:val="000000"/>
        </w:rPr>
        <w:t>синтетическое сложноподчиненное предложение, аналитическое сложноподчиненное предложение и др.</w:t>
      </w:r>
      <w:r w:rsidRPr="00C6529B">
        <w:t xml:space="preserve">) и употреблять их в речевой практике; </w:t>
      </w:r>
    </w:p>
    <w:p w:rsidR="00C6529B" w:rsidRPr="00C6529B" w:rsidRDefault="00C6529B" w:rsidP="00C6529B">
      <w:pPr>
        <w:pStyle w:val="a8"/>
        <w:spacing w:before="0" w:beforeAutospacing="0" w:after="0" w:afterAutospacing="0"/>
        <w:jc w:val="both"/>
      </w:pPr>
      <w:r>
        <w:t xml:space="preserve">- </w:t>
      </w:r>
      <w:r w:rsidRPr="00C6529B">
        <w:t xml:space="preserve">понимать строение </w:t>
      </w:r>
      <w:r w:rsidRPr="00C6529B">
        <w:rPr>
          <w:color w:val="000000"/>
        </w:rPr>
        <w:t xml:space="preserve">сложноподчиненных предложений в татарском и русском языках; </w:t>
      </w:r>
      <w:r w:rsidRPr="00C6529B">
        <w:t xml:space="preserve">проводить </w:t>
      </w:r>
      <w:r w:rsidRPr="00C6529B">
        <w:rPr>
          <w:color w:val="000000"/>
        </w:rPr>
        <w:t>синтаксический анализ.</w:t>
      </w:r>
    </w:p>
    <w:p w:rsidR="00C6529B" w:rsidRDefault="00C6529B" w:rsidP="00C6529B">
      <w:pPr>
        <w:pStyle w:val="a3"/>
        <w:spacing w:line="276" w:lineRule="auto"/>
        <w:ind w:right="268"/>
        <w:jc w:val="left"/>
        <w:rPr>
          <w:b/>
        </w:rPr>
      </w:pPr>
    </w:p>
    <w:p w:rsidR="00C6529B" w:rsidRDefault="00C6529B" w:rsidP="00C6529B">
      <w:pPr>
        <w:pStyle w:val="a3"/>
        <w:spacing w:line="276" w:lineRule="auto"/>
        <w:ind w:right="268"/>
        <w:jc w:val="left"/>
        <w:rPr>
          <w:b/>
        </w:rPr>
      </w:pPr>
      <w:r>
        <w:rPr>
          <w:b/>
        </w:rPr>
        <w:t>Выпускник получит возможность научиться:</w:t>
      </w:r>
    </w:p>
    <w:p w:rsidR="008E09D8" w:rsidRPr="008E09D8" w:rsidRDefault="008E09D8" w:rsidP="008E09D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9D8">
        <w:rPr>
          <w:rFonts w:ascii="Times New Roman" w:hAnsi="Times New Roman" w:cs="Times New Roman"/>
          <w:sz w:val="24"/>
          <w:szCs w:val="24"/>
        </w:rPr>
        <w:t>- 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8E09D8" w:rsidRPr="008E09D8" w:rsidRDefault="008E09D8" w:rsidP="008E09D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9D8">
        <w:rPr>
          <w:rFonts w:ascii="Times New Roman" w:hAnsi="Times New Roman" w:cs="Times New Roman"/>
          <w:sz w:val="24"/>
          <w:szCs w:val="24"/>
        </w:rPr>
        <w:t>- 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8E09D8" w:rsidRDefault="008E09D8" w:rsidP="008E09D8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>«Орфография и пунктуация»</w:t>
      </w:r>
    </w:p>
    <w:p w:rsidR="008E09D8" w:rsidRPr="008E09D8" w:rsidRDefault="008E09D8" w:rsidP="008E09D8">
      <w:pPr>
        <w:pStyle w:val="a3"/>
        <w:spacing w:line="276" w:lineRule="auto"/>
        <w:ind w:right="268" w:firstLine="566"/>
        <w:rPr>
          <w:b/>
        </w:rPr>
      </w:pPr>
      <w:r w:rsidRPr="008E09D8">
        <w:rPr>
          <w:b/>
        </w:rPr>
        <w:t>Выпускник научиться:</w:t>
      </w:r>
    </w:p>
    <w:p w:rsidR="008E09D8" w:rsidRDefault="008E09D8" w:rsidP="008E09D8">
      <w:pPr>
        <w:pStyle w:val="a3"/>
        <w:spacing w:line="276" w:lineRule="auto"/>
        <w:ind w:right="268"/>
      </w:pPr>
      <w:r>
        <w:t>- с</w:t>
      </w:r>
      <w:r w:rsidRPr="008E09D8">
        <w:t xml:space="preserve">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</w:r>
    </w:p>
    <w:p w:rsidR="008E09D8" w:rsidRDefault="008E09D8" w:rsidP="008E09D8">
      <w:pPr>
        <w:pStyle w:val="a3"/>
        <w:spacing w:line="276" w:lineRule="auto"/>
        <w:ind w:right="268"/>
        <w:rPr>
          <w:color w:val="000000"/>
        </w:rPr>
      </w:pPr>
      <w:r>
        <w:t xml:space="preserve">- </w:t>
      </w:r>
      <w:r w:rsidRPr="008E09D8">
        <w:rPr>
          <w:color w:val="000000"/>
        </w:rPr>
        <w:t xml:space="preserve">находить орфографические ошибки и исправлять их; </w:t>
      </w:r>
    </w:p>
    <w:p w:rsidR="008E09D8" w:rsidRDefault="008E09D8" w:rsidP="008E09D8">
      <w:pPr>
        <w:pStyle w:val="a3"/>
        <w:spacing w:line="276" w:lineRule="auto"/>
        <w:ind w:right="268"/>
        <w:rPr>
          <w:color w:val="000000"/>
        </w:rPr>
      </w:pPr>
      <w:r>
        <w:rPr>
          <w:color w:val="000000"/>
        </w:rPr>
        <w:t xml:space="preserve">- </w:t>
      </w:r>
      <w:r w:rsidRPr="008E09D8">
        <w:rPr>
          <w:color w:val="000000"/>
        </w:rPr>
        <w:t xml:space="preserve">писать контрольные диктанты, изложения, сочинения;  </w:t>
      </w:r>
    </w:p>
    <w:p w:rsidR="008E09D8" w:rsidRDefault="008E09D8" w:rsidP="008E09D8">
      <w:pPr>
        <w:pStyle w:val="a3"/>
        <w:spacing w:line="276" w:lineRule="auto"/>
        <w:ind w:right="268"/>
      </w:pPr>
      <w:r>
        <w:t xml:space="preserve">- </w:t>
      </w:r>
      <w:r w:rsidRPr="008E09D8">
        <w:t>проводить фонетическ</w:t>
      </w:r>
      <w:r>
        <w:t>ий и орфоэпический анализ слова;</w:t>
      </w:r>
    </w:p>
    <w:p w:rsidR="008E09D8" w:rsidRDefault="008E09D8" w:rsidP="008E09D8">
      <w:pPr>
        <w:pStyle w:val="a3"/>
        <w:spacing w:line="276" w:lineRule="auto"/>
        <w:ind w:right="268"/>
      </w:pPr>
      <w:r>
        <w:t>- в</w:t>
      </w:r>
      <w:r w:rsidRPr="008E09D8">
        <w:t xml:space="preserve">ладеть основными правилами пунктуации; </w:t>
      </w:r>
    </w:p>
    <w:p w:rsidR="008E09D8" w:rsidRDefault="008E09D8" w:rsidP="008E09D8">
      <w:pPr>
        <w:pStyle w:val="a3"/>
        <w:spacing w:line="276" w:lineRule="auto"/>
        <w:ind w:right="268"/>
        <w:rPr>
          <w:color w:val="000000"/>
        </w:rPr>
      </w:pPr>
      <w:r>
        <w:t xml:space="preserve">- </w:t>
      </w:r>
      <w:r w:rsidRPr="008E09D8">
        <w:t xml:space="preserve">знать постановки знака тире </w:t>
      </w:r>
      <w:r w:rsidRPr="008E09D8">
        <w:rPr>
          <w:color w:val="000000"/>
        </w:rPr>
        <w:t xml:space="preserve">между подлежащим и сказуемым; </w:t>
      </w:r>
    </w:p>
    <w:p w:rsidR="008E09D8" w:rsidRDefault="008E09D8" w:rsidP="008E09D8">
      <w:pPr>
        <w:pStyle w:val="a3"/>
        <w:spacing w:line="276" w:lineRule="auto"/>
        <w:ind w:right="268"/>
      </w:pPr>
      <w:r>
        <w:rPr>
          <w:color w:val="000000"/>
        </w:rPr>
        <w:t xml:space="preserve">- </w:t>
      </w:r>
      <w:r w:rsidRPr="008E09D8">
        <w:t>опираться на грамматико-интонационный анализ при объяснении расстановки знаков препинания в</w:t>
      </w:r>
      <w:r>
        <w:t xml:space="preserve"> простых и сложных предложениях</w:t>
      </w:r>
      <w:r w:rsidRPr="008E09D8">
        <w:t xml:space="preserve">; </w:t>
      </w:r>
    </w:p>
    <w:p w:rsidR="008E09D8" w:rsidRDefault="008E09D8" w:rsidP="008E09D8">
      <w:pPr>
        <w:pStyle w:val="a3"/>
        <w:spacing w:line="276" w:lineRule="auto"/>
        <w:ind w:right="268"/>
      </w:pPr>
      <w:r>
        <w:t xml:space="preserve">- </w:t>
      </w:r>
      <w:r w:rsidRPr="008E09D8">
        <w:rPr>
          <w:color w:val="000000"/>
        </w:rPr>
        <w:t xml:space="preserve">опознавать знаки препинания в сложных </w:t>
      </w:r>
      <w:r w:rsidRPr="008E09D8">
        <w:t xml:space="preserve">предложениях; </w:t>
      </w:r>
    </w:p>
    <w:p w:rsidR="008E09D8" w:rsidRDefault="008E09D8" w:rsidP="008E09D8">
      <w:pPr>
        <w:pStyle w:val="a3"/>
        <w:spacing w:line="276" w:lineRule="auto"/>
        <w:ind w:right="268"/>
      </w:pPr>
      <w:r>
        <w:t xml:space="preserve">- </w:t>
      </w:r>
      <w:r w:rsidRPr="008E09D8">
        <w:t xml:space="preserve">находить пунктуационные ошибки и исправлять их; </w:t>
      </w:r>
    </w:p>
    <w:p w:rsidR="008E09D8" w:rsidRPr="008E09D8" w:rsidRDefault="008E09D8" w:rsidP="008E09D8">
      <w:pPr>
        <w:pStyle w:val="a3"/>
        <w:spacing w:line="276" w:lineRule="auto"/>
        <w:ind w:right="268"/>
      </w:pPr>
      <w:r>
        <w:t xml:space="preserve">- </w:t>
      </w:r>
      <w:r w:rsidRPr="008E09D8">
        <w:t>проводить пунктуационный анализ.</w:t>
      </w:r>
    </w:p>
    <w:p w:rsidR="00E25965" w:rsidRPr="008E09D8" w:rsidRDefault="008E09D8" w:rsidP="008E09D8">
      <w:pPr>
        <w:pStyle w:val="a3"/>
        <w:spacing w:line="276" w:lineRule="auto"/>
        <w:ind w:right="268"/>
        <w:rPr>
          <w:b/>
        </w:rPr>
      </w:pPr>
      <w:r w:rsidRPr="008E09D8">
        <w:rPr>
          <w:b/>
        </w:rPr>
        <w:t>Выпускник получить возможность научиться:</w:t>
      </w:r>
    </w:p>
    <w:p w:rsidR="008E09D8" w:rsidRDefault="008E09D8" w:rsidP="008E09D8">
      <w:pPr>
        <w:pStyle w:val="a3"/>
        <w:spacing w:line="276" w:lineRule="auto"/>
        <w:ind w:right="268"/>
      </w:pPr>
      <w:r>
        <w:rPr>
          <w:color w:val="000000"/>
        </w:rPr>
        <w:t xml:space="preserve">- </w:t>
      </w:r>
      <w:r w:rsidRPr="008E09D8">
        <w:rPr>
          <w:color w:val="000000"/>
        </w:rPr>
        <w:t>изложения с элементами сочинения;</w:t>
      </w:r>
      <w:r w:rsidRPr="008E09D8">
        <w:t xml:space="preserve"> </w:t>
      </w:r>
    </w:p>
    <w:p w:rsidR="008E09D8" w:rsidRPr="008E09D8" w:rsidRDefault="008E09D8" w:rsidP="008E09D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9D8">
        <w:rPr>
          <w:rFonts w:ascii="Times New Roman" w:hAnsi="Times New Roman" w:cs="Times New Roman"/>
          <w:sz w:val="24"/>
          <w:szCs w:val="24"/>
        </w:rPr>
        <w:t>- 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E25965" w:rsidRPr="00E25965" w:rsidRDefault="00E25965" w:rsidP="008E09D8">
      <w:pPr>
        <w:pStyle w:val="msonormalbullet2gif"/>
        <w:spacing w:before="0" w:beforeAutospacing="0" w:after="0" w:afterAutospacing="0" w:line="276" w:lineRule="auto"/>
        <w:contextualSpacing/>
        <w:jc w:val="center"/>
      </w:pPr>
      <w:r w:rsidRPr="00E25965">
        <w:rPr>
          <w:b/>
        </w:rPr>
        <w:t>«Речевое общение. Речевая деятельность»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ind w:left="1429" w:hanging="720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понимать роль родного языка в жизни общества; роль русского языка как средства межнационального общения;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различать смысл понятий: устная и письменная речь, монолог, диалог, ситуация общения;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различать основные признаки разговорной речи;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определить особенности научного, публицистического, официально-делового стилей;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выделить признаки текста и его различных типов;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соблюдать основные нормы татарского литературного языка, нормы татарского речевого этикета.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E25965">
        <w:rPr>
          <w:b/>
        </w:rPr>
        <w:t>Выпускник получит возможность научиться: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различать разговорную речь и различные стили;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определять тему и основную мысль текста;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t xml:space="preserve">- </w:t>
      </w:r>
      <w:r w:rsidRPr="00E25965">
        <w:t>опознавать языковые единицы, проводить различные виды их анализа;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contextualSpacing/>
        <w:jc w:val="both"/>
      </w:pPr>
      <w:r>
        <w:lastRenderedPageBreak/>
        <w:t xml:space="preserve">- </w:t>
      </w:r>
      <w:r w:rsidRPr="00E25965">
        <w:t>объяснять с помощью словаря значение непонятных слов.</w:t>
      </w:r>
    </w:p>
    <w:p w:rsidR="00E25965" w:rsidRPr="00E25965" w:rsidRDefault="00EB56F2" w:rsidP="00E25965">
      <w:pPr>
        <w:pStyle w:val="a5"/>
        <w:spacing w:line="276" w:lineRule="auto"/>
        <w:ind w:left="0"/>
        <w:jc w:val="center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 xml:space="preserve"> </w:t>
      </w:r>
      <w:r w:rsidR="00E25965" w:rsidRPr="00E25965">
        <w:rPr>
          <w:b/>
          <w:sz w:val="24"/>
          <w:szCs w:val="24"/>
        </w:rPr>
        <w:t>«Стилистика»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E25965" w:rsidRPr="005F55F7" w:rsidRDefault="00E25965" w:rsidP="00E25965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5F55F7">
        <w:rPr>
          <w:b/>
        </w:rPr>
        <w:t>Выпускник получит возможность научиться: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понимать и объяснять особенности устной и письменной речи;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работать с текстами в различных стилях и жанрах;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E25965" w:rsidRPr="00E25965" w:rsidRDefault="00E25965" w:rsidP="00E25965">
      <w:pPr>
        <w:pStyle w:val="a5"/>
        <w:spacing w:line="276" w:lineRule="auto"/>
        <w:ind w:left="0"/>
        <w:jc w:val="center"/>
        <w:rPr>
          <w:b/>
          <w:sz w:val="24"/>
          <w:szCs w:val="24"/>
        </w:rPr>
      </w:pPr>
      <w:r w:rsidRPr="00E25965">
        <w:rPr>
          <w:b/>
          <w:sz w:val="24"/>
          <w:szCs w:val="24"/>
        </w:rPr>
        <w:t>«Язык и культура»</w:t>
      </w:r>
    </w:p>
    <w:p w:rsidR="00E25965" w:rsidRPr="00E25965" w:rsidRDefault="00E25965" w:rsidP="00E25965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E25965">
        <w:rPr>
          <w:b/>
        </w:rPr>
        <w:t>Выпускник научится: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E25965" w:rsidRPr="005F55F7" w:rsidRDefault="00E25965" w:rsidP="00E25965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5F55F7">
        <w:rPr>
          <w:b/>
        </w:rPr>
        <w:t>Выпускник получит возможность научиться:</w:t>
      </w:r>
    </w:p>
    <w:p w:rsidR="00E25965" w:rsidRPr="005F55F7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:rsidR="00E25965" w:rsidRDefault="005F55F7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5F7">
        <w:rPr>
          <w:rFonts w:ascii="Times New Roman" w:hAnsi="Times New Roman" w:cs="Times New Roman"/>
          <w:sz w:val="24"/>
          <w:szCs w:val="24"/>
        </w:rPr>
        <w:t xml:space="preserve">- </w:t>
      </w:r>
      <w:r w:rsidR="00E25965" w:rsidRPr="005F55F7">
        <w:rPr>
          <w:rFonts w:ascii="Times New Roman" w:hAnsi="Times New Roman" w:cs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8E09D8" w:rsidRDefault="008E09D8" w:rsidP="005F55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9D8" w:rsidRDefault="00345FEA" w:rsidP="005E1C3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ІІ. </w:t>
      </w:r>
      <w:r w:rsidR="005E1C3C" w:rsidRPr="005E1C3C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«Родной (татарский) язык»</w:t>
      </w:r>
    </w:p>
    <w:p w:rsidR="005E1C3C" w:rsidRPr="005E1C3C" w:rsidRDefault="005E1C3C" w:rsidP="005E1C3C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5E1C3C">
        <w:rPr>
          <w:b/>
        </w:rPr>
        <w:t>Содержание, обеспечивающее формирование и развитие коммуникативной компетенции</w:t>
      </w:r>
    </w:p>
    <w:p w:rsidR="005E1C3C" w:rsidRPr="00AD1BD9" w:rsidRDefault="005E1C3C" w:rsidP="005E1C3C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5E1C3C">
        <w:rPr>
          <w:b/>
        </w:rPr>
        <w:t>Речевое общение.</w:t>
      </w:r>
      <w:r>
        <w:rPr>
          <w:b/>
        </w:rPr>
        <w:t xml:space="preserve"> </w:t>
      </w:r>
      <w:r w:rsidRPr="005E1C3C">
        <w:t xml:space="preserve">Разновидности речевого общения: </w:t>
      </w:r>
      <w:proofErr w:type="spellStart"/>
      <w:r w:rsidRPr="005E1C3C">
        <w:t>неопосредованное</w:t>
      </w:r>
      <w:proofErr w:type="spellEnd"/>
      <w:r w:rsidRPr="005E1C3C">
        <w:t xml:space="preserve"> и </w:t>
      </w:r>
      <w:proofErr w:type="gramStart"/>
      <w:r w:rsidRPr="005E1C3C">
        <w:t>опосредованное</w:t>
      </w:r>
      <w:proofErr w:type="gramEnd"/>
      <w:r w:rsidRPr="005E1C3C">
        <w:t>, устное и письменное, диалогическое и монологическое и их особенности.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t>Сферы речевого общения: бытовая, социально-культурная, научная, официально-деловая.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t>Условия речевого общения. Успешность речевого общения как достижение прогнозируемого результата.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>Речевая деятельность</w:t>
      </w:r>
      <w:r w:rsidRPr="005E1C3C">
        <w:t>.</w:t>
      </w:r>
      <w:r>
        <w:t xml:space="preserve"> </w:t>
      </w:r>
      <w:r w:rsidRPr="005E1C3C">
        <w:t>Речь как деятельность. Виды речевой деятельности и их особенности.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>Чтение:</w:t>
      </w:r>
      <w:r w:rsidRPr="005E1C3C"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proofErr w:type="spellStart"/>
      <w:r w:rsidRPr="005E1C3C">
        <w:rPr>
          <w:b/>
        </w:rPr>
        <w:lastRenderedPageBreak/>
        <w:t>Аудирование</w:t>
      </w:r>
      <w:proofErr w:type="spellEnd"/>
      <w:r w:rsidRPr="005E1C3C">
        <w:rPr>
          <w:b/>
        </w:rPr>
        <w:t>:</w:t>
      </w:r>
      <w:r w:rsidRPr="005E1C3C"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5E1C3C">
        <w:rPr>
          <w:b/>
        </w:rPr>
        <w:t xml:space="preserve">Говорение. </w:t>
      </w:r>
      <w:r w:rsidRPr="005E1C3C">
        <w:t>Продуцирование устных монологических высказываний на различные темы. Участие в диалогах.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 xml:space="preserve">Письмо. </w:t>
      </w:r>
      <w:r w:rsidRPr="005E1C3C"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 xml:space="preserve">Текст </w:t>
      </w:r>
      <w:r w:rsidRPr="005E1C3C"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5E1C3C" w:rsidRP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 xml:space="preserve">Функциональные разновидности языка: </w:t>
      </w:r>
      <w:r w:rsidRPr="005E1C3C">
        <w:t>разговорный язык, функциональные стили и их жанры.</w:t>
      </w:r>
    </w:p>
    <w:p w:rsid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5E1C3C">
        <w:rPr>
          <w:b/>
        </w:rPr>
        <w:t xml:space="preserve">Культура речи. </w:t>
      </w:r>
      <w:r w:rsidRPr="005E1C3C">
        <w:t>Понятие о культуре речи, основные ее составляющие.</w:t>
      </w:r>
    </w:p>
    <w:p w:rsidR="005E1C3C" w:rsidRDefault="005E1C3C" w:rsidP="005E1C3C">
      <w:pPr>
        <w:pStyle w:val="msonormalbullet2gif"/>
        <w:spacing w:before="0" w:beforeAutospacing="0" w:after="0" w:afterAutospacing="0" w:line="276" w:lineRule="auto"/>
        <w:ind w:firstLine="709"/>
        <w:contextualSpacing/>
        <w:jc w:val="center"/>
        <w:rPr>
          <w:b/>
        </w:rPr>
      </w:pPr>
    </w:p>
    <w:p w:rsidR="005E1C3C" w:rsidRPr="00345FEA" w:rsidRDefault="005E1C3C" w:rsidP="00345FEA">
      <w:pPr>
        <w:pStyle w:val="msonormalbullet2gif"/>
        <w:spacing w:before="0" w:beforeAutospacing="0" w:after="0" w:afterAutospacing="0" w:line="276" w:lineRule="auto"/>
        <w:ind w:firstLine="709"/>
        <w:contextualSpacing/>
        <w:jc w:val="center"/>
        <w:rPr>
          <w:b/>
        </w:rPr>
      </w:pPr>
      <w:r w:rsidRPr="005E1C3C">
        <w:rPr>
          <w:b/>
        </w:rPr>
        <w:t>5 класс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1C3C">
        <w:rPr>
          <w:rFonts w:ascii="Times New Roman" w:hAnsi="Times New Roman"/>
          <w:b/>
          <w:sz w:val="24"/>
          <w:szCs w:val="24"/>
        </w:rPr>
        <w:t>Фонетика. Орфоэпия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Фонетика как раздел науки о языке. Гласные и согласные звуки. Слог. Ударение.</w:t>
      </w:r>
    </w:p>
    <w:p w:rsidR="005E1C3C" w:rsidRPr="005E1C3C" w:rsidRDefault="005E1C3C" w:rsidP="005E1C3C">
      <w:pPr>
        <w:tabs>
          <w:tab w:val="left" w:pos="735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Орфоэпия как раздел науки о языке. Допустимые варианты произношения и ударения. Фонетический анализ слов.</w:t>
      </w:r>
    </w:p>
    <w:p w:rsidR="005E1C3C" w:rsidRPr="005E1C3C" w:rsidRDefault="005E1C3C" w:rsidP="005E1C3C">
      <w:pPr>
        <w:tabs>
          <w:tab w:val="left" w:pos="735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E1C3C">
        <w:rPr>
          <w:rFonts w:ascii="Times New Roman" w:hAnsi="Times New Roman"/>
          <w:sz w:val="24"/>
          <w:szCs w:val="24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1C3C">
        <w:rPr>
          <w:rFonts w:ascii="Times New Roman" w:hAnsi="Times New Roman"/>
          <w:b/>
          <w:sz w:val="24"/>
          <w:szCs w:val="24"/>
        </w:rPr>
        <w:t>Графика</w:t>
      </w:r>
    </w:p>
    <w:p w:rsidR="005E1C3C" w:rsidRDefault="005E1C3C" w:rsidP="005E1C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E1C3C">
        <w:rPr>
          <w:rFonts w:ascii="Times New Roman" w:hAnsi="Times New Roman"/>
          <w:sz w:val="24"/>
          <w:szCs w:val="24"/>
        </w:rPr>
        <w:t>Графика как раздел науки о языке. Звуки и буквы.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C3C">
        <w:rPr>
          <w:rFonts w:ascii="Times New Roman" w:hAnsi="Times New Roman"/>
          <w:sz w:val="24"/>
          <w:szCs w:val="24"/>
        </w:rPr>
        <w:t>Соотношение звука и буквы. Знание алфавита.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1C3C">
        <w:rPr>
          <w:rFonts w:ascii="Times New Roman" w:hAnsi="Times New Roman"/>
          <w:b/>
          <w:sz w:val="24"/>
          <w:szCs w:val="24"/>
        </w:rPr>
        <w:t>Лексикология и фразеология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E1C3C">
        <w:rPr>
          <w:rFonts w:ascii="Times New Roman" w:hAnsi="Times New Roman"/>
          <w:sz w:val="24"/>
          <w:szCs w:val="24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5E1C3C" w:rsidRDefault="005E1C3C" w:rsidP="005E1C3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 xml:space="preserve">   Прямое и переносное значения слова. Толковый словарь татарского языка. Синонимы, антонимы и омонимы родного языка. Словари синонимов  и антонимов. Исконно татарские и заимствованные слова. Общеупотребительная лексика и лексика ограниченного употребления. Диалектизмы, профессионализмы, жаргонизмы, сленг. Активная и пассивная лексика. Устаревшие слова и неологизмы. Неологизмы.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Фразеология как раздел науки о языке. Фразеологизмы. Словарь фразеологизмов.</w:t>
      </w:r>
    </w:p>
    <w:p w:rsid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Употребление слова в точном соответст</w:t>
      </w:r>
      <w:r>
        <w:rPr>
          <w:rFonts w:ascii="Times New Roman" w:hAnsi="Times New Roman"/>
          <w:sz w:val="24"/>
          <w:szCs w:val="24"/>
        </w:rPr>
        <w:t xml:space="preserve">вии с его лексическим значением. </w:t>
      </w:r>
      <w:r w:rsidRPr="005E1C3C">
        <w:rPr>
          <w:rFonts w:ascii="Times New Roman" w:hAnsi="Times New Roman"/>
          <w:sz w:val="24"/>
          <w:szCs w:val="24"/>
        </w:rPr>
        <w:t xml:space="preserve"> Лексический анализ слова. Использование различных словарей.</w:t>
      </w:r>
    </w:p>
    <w:p w:rsidR="005E1C3C" w:rsidRPr="005E1C3C" w:rsidRDefault="005E1C3C" w:rsidP="005E1C3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1C3C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5E1C3C">
        <w:rPr>
          <w:rFonts w:ascii="Times New Roman" w:hAnsi="Times New Roman"/>
          <w:b/>
          <w:sz w:val="24"/>
          <w:szCs w:val="24"/>
        </w:rPr>
        <w:t xml:space="preserve"> и словообразование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1C3C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5E1C3C">
        <w:rPr>
          <w:rFonts w:ascii="Times New Roman" w:hAnsi="Times New Roman"/>
          <w:sz w:val="24"/>
          <w:szCs w:val="24"/>
        </w:rPr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5E1C3C" w:rsidRP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Усвоение морфемы как минимальной значимой единицы языка, ее значение в образовании новых слов и форм.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C3C">
        <w:rPr>
          <w:rFonts w:ascii="Times New Roman" w:hAnsi="Times New Roman"/>
          <w:sz w:val="24"/>
          <w:szCs w:val="24"/>
        </w:rPr>
        <w:t>Определение способов образования слов.</w:t>
      </w:r>
    </w:p>
    <w:p w:rsidR="005E1C3C" w:rsidRDefault="005E1C3C" w:rsidP="005E1C3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1C3C">
        <w:rPr>
          <w:rFonts w:ascii="Times New Roman" w:hAnsi="Times New Roman"/>
          <w:sz w:val="24"/>
          <w:szCs w:val="24"/>
        </w:rPr>
        <w:t>Использование различных словарей (словообразовательных, этимологических).</w:t>
      </w:r>
    </w:p>
    <w:p w:rsidR="005E1C3C" w:rsidRDefault="005E1C3C" w:rsidP="005E1C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C3C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1145C" w:rsidRPr="0016778D" w:rsidRDefault="0011145C" w:rsidP="0011145C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16778D">
        <w:rPr>
          <w:rFonts w:ascii="Times New Roman" w:hAnsi="Times New Roman"/>
          <w:b/>
          <w:sz w:val="24"/>
          <w:szCs w:val="24"/>
        </w:rPr>
        <w:t>Морфология</w:t>
      </w:r>
    </w:p>
    <w:p w:rsidR="0011145C" w:rsidRDefault="0011145C" w:rsidP="0011145C">
      <w:pPr>
        <w:spacing w:after="0"/>
        <w:ind w:firstLine="708"/>
        <w:contextualSpacing/>
        <w:jc w:val="both"/>
        <w:rPr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lastRenderedPageBreak/>
        <w:t>Морфология как раздел науки о языке.</w:t>
      </w:r>
      <w:r w:rsidRPr="0011145C">
        <w:rPr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 xml:space="preserve">Система частей речи в татарском языке. Принципы выделения частей речи. </w:t>
      </w:r>
      <w:proofErr w:type="gramStart"/>
      <w:r w:rsidRPr="0011145C">
        <w:rPr>
          <w:rFonts w:ascii="Times New Roman" w:hAnsi="Times New Roman"/>
          <w:sz w:val="24"/>
          <w:szCs w:val="24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  <w:proofErr w:type="gramEnd"/>
      <w:r w:rsidRPr="0011145C">
        <w:rPr>
          <w:rFonts w:ascii="Times New Roman" w:hAnsi="Times New Roman"/>
          <w:sz w:val="24"/>
          <w:szCs w:val="24"/>
        </w:rPr>
        <w:t xml:space="preserve"> Предикативные слова. Модальные части речи: частицы, междометия, модальные слова.</w:t>
      </w:r>
      <w:r w:rsidRPr="0011145C">
        <w:rPr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Служебные части речи: предлоги и союзы.</w:t>
      </w:r>
      <w:r w:rsidRPr="0011145C">
        <w:rPr>
          <w:sz w:val="24"/>
          <w:szCs w:val="24"/>
        </w:rPr>
        <w:t xml:space="preserve"> </w:t>
      </w:r>
    </w:p>
    <w:p w:rsidR="005E1C3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11145C">
        <w:rPr>
          <w:rFonts w:ascii="Times New Roman" w:hAnsi="Times New Roman"/>
          <w:sz w:val="24"/>
          <w:szCs w:val="24"/>
        </w:rPr>
        <w:t>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11145C" w:rsidRDefault="0011145C" w:rsidP="0011145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45C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1145C" w:rsidRPr="0011145C" w:rsidRDefault="0011145C" w:rsidP="0011145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45C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11145C" w:rsidRPr="0011145C" w:rsidRDefault="0011145C" w:rsidP="0011145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45C">
        <w:rPr>
          <w:rFonts w:ascii="Times New Roman" w:hAnsi="Times New Roman" w:cs="Times New Roman"/>
          <w:sz w:val="24"/>
          <w:szCs w:val="24"/>
        </w:rPr>
        <w:t>Глагол, звукоподражательные 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45C">
        <w:rPr>
          <w:rFonts w:ascii="Times New Roman" w:hAnsi="Times New Roman" w:cs="Times New Roman"/>
          <w:sz w:val="24"/>
          <w:szCs w:val="24"/>
        </w:rPr>
        <w:t>Предикативные 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45C">
        <w:rPr>
          <w:rFonts w:ascii="Times New Roman" w:hAnsi="Times New Roman" w:cs="Times New Roman"/>
          <w:sz w:val="24"/>
          <w:szCs w:val="24"/>
        </w:rPr>
        <w:t>Модальные части речи: частицы, междометия, модальные слова. Служебные части речи: предлоги и союзы.</w:t>
      </w:r>
    </w:p>
    <w:p w:rsid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45C">
        <w:rPr>
          <w:rFonts w:ascii="Times New Roman" w:hAnsi="Times New Roman" w:cs="Times New Roman"/>
          <w:sz w:val="24"/>
          <w:szCs w:val="24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</w:r>
    </w:p>
    <w:p w:rsidR="0011145C" w:rsidRPr="0011145C" w:rsidRDefault="0011145C" w:rsidP="0011145C">
      <w:pPr>
        <w:spacing w:after="0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1145C">
        <w:rPr>
          <w:rFonts w:ascii="Times New Roman" w:hAnsi="Times New Roman"/>
          <w:b/>
          <w:sz w:val="24"/>
          <w:szCs w:val="24"/>
        </w:rPr>
        <w:t>8 класс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1145C">
        <w:rPr>
          <w:rFonts w:ascii="Times New Roman" w:hAnsi="Times New Roman"/>
          <w:b/>
          <w:sz w:val="24"/>
          <w:szCs w:val="24"/>
        </w:rPr>
        <w:t>Синтаксис простого предложения</w:t>
      </w:r>
    </w:p>
    <w:p w:rsidR="0011145C" w:rsidRDefault="0011145C" w:rsidP="00111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>Синтаксис как раздел науки о языке. Словосочетание и предложение как единицы синтаксиса. Основные виды словосочетаний, типы связи главного и зависимого слова в словосочетании.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Виды предложений по цели высказывания.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11145C" w:rsidRPr="0011145C" w:rsidRDefault="0011145C" w:rsidP="0011145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45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1145C" w:rsidRPr="0011145C" w:rsidRDefault="0011145C" w:rsidP="0011145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1145C">
        <w:rPr>
          <w:rFonts w:ascii="Times New Roman" w:hAnsi="Times New Roman"/>
          <w:b/>
          <w:sz w:val="24"/>
          <w:szCs w:val="24"/>
        </w:rPr>
        <w:t>Синтаксис  сложного предложения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>Виды сложных предложений: сложносочиненные и сложноподчиненные предложения.</w:t>
      </w:r>
    </w:p>
    <w:p w:rsidR="0011145C" w:rsidRPr="0011145C" w:rsidRDefault="0011145C" w:rsidP="0011145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>Союзные и бессоюзные сложносочиненные предложения. Сложноподчиненные предложения с несколькими придаточными.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Виды сложноподчиненных предложений по структуре и значению.</w:t>
      </w:r>
    </w:p>
    <w:p w:rsidR="0011145C" w:rsidRDefault="0011145C" w:rsidP="0011145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Прямая и косвенная речь</w:t>
      </w:r>
      <w:r>
        <w:rPr>
          <w:rFonts w:ascii="Times New Roman" w:hAnsi="Times New Roman"/>
          <w:sz w:val="24"/>
          <w:szCs w:val="24"/>
        </w:rPr>
        <w:t>.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1145C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 xml:space="preserve">Орфография как система правил правописания. Правописание гласных и согласных, употребление </w:t>
      </w:r>
      <w:proofErr w:type="spellStart"/>
      <w:r w:rsidRPr="0011145C">
        <w:rPr>
          <w:rFonts w:ascii="Times New Roman" w:hAnsi="Times New Roman"/>
          <w:sz w:val="24"/>
          <w:szCs w:val="24"/>
        </w:rPr>
        <w:t>ъ</w:t>
      </w:r>
      <w:proofErr w:type="spellEnd"/>
      <w:r w:rsidRPr="0011145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145C">
        <w:rPr>
          <w:rFonts w:ascii="Times New Roman" w:hAnsi="Times New Roman"/>
          <w:sz w:val="24"/>
          <w:szCs w:val="24"/>
        </w:rPr>
        <w:t>ь</w:t>
      </w:r>
      <w:proofErr w:type="spellEnd"/>
      <w:r w:rsidRPr="00111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Слитное, дефисное и раздельное написание слов.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Употребление строчной и прописной букв.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Правила переноса.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Использ</w:t>
      </w:r>
      <w:r>
        <w:rPr>
          <w:rFonts w:ascii="Times New Roman" w:hAnsi="Times New Roman"/>
          <w:sz w:val="24"/>
          <w:szCs w:val="24"/>
        </w:rPr>
        <w:t xml:space="preserve">ование орфографических словарей. </w:t>
      </w:r>
      <w:r w:rsidRPr="0011145C">
        <w:rPr>
          <w:rFonts w:ascii="Times New Roman" w:hAnsi="Times New Roman"/>
          <w:sz w:val="24"/>
          <w:szCs w:val="24"/>
        </w:rPr>
        <w:t xml:space="preserve"> Пунктуация как система правил правописания.</w:t>
      </w:r>
      <w:r>
        <w:rPr>
          <w:rFonts w:ascii="Times New Roman" w:hAnsi="Times New Roman"/>
          <w:sz w:val="24"/>
          <w:szCs w:val="24"/>
        </w:rPr>
        <w:t xml:space="preserve"> Знаки препинания, их функции.</w:t>
      </w:r>
      <w:r w:rsidRPr="0011145C">
        <w:rPr>
          <w:rFonts w:ascii="Times New Roman" w:hAnsi="Times New Roman"/>
          <w:sz w:val="24"/>
          <w:szCs w:val="24"/>
        </w:rPr>
        <w:t xml:space="preserve">  Знаки препинания в</w:t>
      </w:r>
      <w:r>
        <w:rPr>
          <w:rFonts w:ascii="Times New Roman" w:hAnsi="Times New Roman"/>
          <w:sz w:val="24"/>
          <w:szCs w:val="24"/>
        </w:rPr>
        <w:t xml:space="preserve"> простых и сложных предложениях.</w:t>
      </w:r>
      <w:r w:rsidRPr="0011145C">
        <w:rPr>
          <w:rFonts w:ascii="Times New Roman" w:hAnsi="Times New Roman"/>
          <w:sz w:val="24"/>
          <w:szCs w:val="24"/>
        </w:rPr>
        <w:t xml:space="preserve"> Знаки препинания в предложениях с прямой речью, диалогах и при цитатах.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</w:r>
    </w:p>
    <w:p w:rsidR="0011145C" w:rsidRPr="0011145C" w:rsidRDefault="0011145C" w:rsidP="0011145C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1145C">
        <w:rPr>
          <w:rFonts w:ascii="Times New Roman" w:hAnsi="Times New Roman"/>
          <w:b/>
          <w:sz w:val="24"/>
          <w:szCs w:val="24"/>
        </w:rPr>
        <w:t>Стилистика</w:t>
      </w:r>
    </w:p>
    <w:p w:rsidR="005E1C3C" w:rsidRPr="0016778D" w:rsidRDefault="0011145C" w:rsidP="0016778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11145C">
        <w:rPr>
          <w:rFonts w:ascii="Times New Roman" w:hAnsi="Times New Roman"/>
          <w:sz w:val="24"/>
          <w:szCs w:val="24"/>
        </w:rPr>
        <w:lastRenderedPageBreak/>
        <w:t xml:space="preserve">      Стили речи (научный, официально-деловой, разговорный, художественный, публицистический) и их особенности. Умение выступать перед аудиторией: выбор темы, определение цели и задач; учет круга интересов слушателей при выборе выразительных средств. Особенности устной и письменной речи.</w:t>
      </w:r>
      <w:r w:rsidR="0016778D">
        <w:rPr>
          <w:rFonts w:ascii="Times New Roman" w:hAnsi="Times New Roman"/>
          <w:sz w:val="24"/>
          <w:szCs w:val="24"/>
        </w:rPr>
        <w:t xml:space="preserve"> </w:t>
      </w:r>
      <w:r w:rsidRPr="0011145C">
        <w:rPr>
          <w:rFonts w:ascii="Times New Roman" w:hAnsi="Times New Roman"/>
          <w:sz w:val="24"/>
          <w:szCs w:val="24"/>
        </w:rPr>
        <w:t>Работа с текстами разных жанров и стилей. Перевод текстов с татарского языка на русский.</w:t>
      </w:r>
    </w:p>
    <w:p w:rsidR="0016778D" w:rsidRDefault="00345FEA" w:rsidP="0016778D">
      <w:pPr>
        <w:pStyle w:val="a3"/>
        <w:spacing w:line="276" w:lineRule="auto"/>
        <w:ind w:right="268"/>
        <w:jc w:val="center"/>
        <w:rPr>
          <w:b/>
        </w:rPr>
      </w:pPr>
      <w:r>
        <w:rPr>
          <w:b/>
        </w:rPr>
        <w:t xml:space="preserve">ІІІ. </w:t>
      </w:r>
      <w:r w:rsidR="0016778D" w:rsidRPr="0016778D">
        <w:rPr>
          <w:b/>
        </w:rPr>
        <w:t>Тематическое планирование с определением</w:t>
      </w:r>
    </w:p>
    <w:p w:rsidR="0016778D" w:rsidRPr="0016778D" w:rsidRDefault="0016778D" w:rsidP="00345FEA">
      <w:pPr>
        <w:pStyle w:val="a3"/>
        <w:spacing w:line="276" w:lineRule="auto"/>
        <w:ind w:right="268"/>
        <w:jc w:val="center"/>
        <w:rPr>
          <w:b/>
        </w:rPr>
      </w:pPr>
      <w:r w:rsidRPr="0016778D">
        <w:rPr>
          <w:b/>
        </w:rPr>
        <w:t>основных видов учебной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850"/>
        <w:gridCol w:w="4927"/>
      </w:tblGrid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</w:p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16778D">
              <w:rPr>
                <w:b/>
              </w:rPr>
              <w:t>Основные темы программы</w:t>
            </w:r>
          </w:p>
        </w:tc>
        <w:tc>
          <w:tcPr>
            <w:tcW w:w="850" w:type="dxa"/>
          </w:tcPr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</w:p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16778D">
              <w:rPr>
                <w:b/>
              </w:rPr>
              <w:t>Всего часов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</w:p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16778D">
              <w:rPr>
                <w:b/>
              </w:rPr>
              <w:t xml:space="preserve">Основные виды учебной деятельности </w:t>
            </w:r>
          </w:p>
        </w:tc>
      </w:tr>
      <w:tr w:rsidR="0016778D" w:rsidRPr="0016778D" w:rsidTr="00345FEA">
        <w:tc>
          <w:tcPr>
            <w:tcW w:w="9571" w:type="dxa"/>
            <w:gridSpan w:val="3"/>
          </w:tcPr>
          <w:p w:rsidR="0016778D" w:rsidRPr="0016778D" w:rsidRDefault="0016778D" w:rsidP="00345FEA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16778D">
              <w:rPr>
                <w:b/>
              </w:rPr>
              <w:t>5 класс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1. Фонетика как раздел науки о языке. Гласные и согласные звуки. Слог. Ударение.</w:t>
            </w:r>
          </w:p>
          <w:p w:rsidR="0016778D" w:rsidRPr="0016778D" w:rsidRDefault="0016778D" w:rsidP="0016778D">
            <w:pPr>
              <w:tabs>
                <w:tab w:val="left" w:pos="73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16778D" w:rsidRPr="00345FEA" w:rsidRDefault="0016778D" w:rsidP="00345FEA">
            <w:pPr>
              <w:tabs>
                <w:tab w:val="left" w:pos="73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</w:tc>
        <w:tc>
          <w:tcPr>
            <w:tcW w:w="850" w:type="dxa"/>
          </w:tcPr>
          <w:p w:rsidR="0016778D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Овладевать основными понятиями фонетики.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Распознавать гласные и согласные звуки.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слова.</w:t>
            </w:r>
          </w:p>
          <w:p w:rsidR="0016778D" w:rsidRPr="00345FEA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ударного слога, наблюдать за перемещением ударения при изменении формы слова. 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345FEA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EA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1. Графика как раздел науки о языке. Звуки и буквы.</w:t>
            </w:r>
          </w:p>
          <w:p w:rsidR="0016778D" w:rsidRPr="00345FEA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2. Соотношение звука и буквы. Знание алфавита.</w:t>
            </w:r>
          </w:p>
        </w:tc>
        <w:tc>
          <w:tcPr>
            <w:tcW w:w="850" w:type="dxa"/>
          </w:tcPr>
          <w:p w:rsidR="0016778D" w:rsidRPr="0016778D" w:rsidRDefault="00345FEA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Использовать орфографический словарь</w:t>
            </w:r>
            <w:proofErr w:type="gram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опоставлять и анализировать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звуко-буквенный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345FEA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5FEA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345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2. Усвоение морфемы как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минимальной значимой единицы языка, ее значение в образовании новых слов и форм.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Определение способов образования слов.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850" w:type="dxa"/>
          </w:tcPr>
          <w:p w:rsidR="0016778D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морфему как значимую единицу языка; роль морфем в процессах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формо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- и словообразования.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16778D">
              <w:t xml:space="preserve">Применять знания и умения в области </w:t>
            </w:r>
            <w:proofErr w:type="spellStart"/>
            <w:r w:rsidRPr="0016778D">
              <w:t>морфемики</w:t>
            </w:r>
            <w:proofErr w:type="spellEnd"/>
            <w:r w:rsidRPr="0016778D">
              <w:t xml:space="preserve"> и словообразования в практике правописания.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345FEA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Лексикология и фразеология</w:t>
            </w:r>
          </w:p>
          <w:p w:rsidR="0016778D" w:rsidRPr="0016778D" w:rsidRDefault="0016778D" w:rsidP="0016778D">
            <w:pPr>
              <w:numPr>
                <w:ilvl w:val="0"/>
                <w:numId w:val="15"/>
              </w:numPr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Прямое и переносное значения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Толковый словарь татарского языка.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Синонимы, антонимы и омонимы родного языка. Словари синонимов  и антонимов.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Исконно татарские и заимствованные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Активная и пассивная лексика. Устаревшие слова и неологизмы. Неологизмы.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Фразеология как раздел науки о языке. Фразеологизмы. Словарь фразеологизмов.</w:t>
            </w:r>
          </w:p>
          <w:p w:rsidR="0016778D" w:rsidRPr="00363006" w:rsidRDefault="0016778D" w:rsidP="0036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Употребление слова в точном соответствии с его лексическим значением.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Лексический анализ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 различных словарей.</w:t>
            </w:r>
          </w:p>
        </w:tc>
        <w:tc>
          <w:tcPr>
            <w:tcW w:w="850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3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Понимать роль слова в оформлении мыслей и чувств. Определять лексическое значение слова.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cr/>
              <w:t>Осознавать смысловые и стилистические различия синонимов.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cr/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Использовать в собственной речи синонимы, антонимы, слова одной тематической группы, омонимы и многозначные слова.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  </w:t>
            </w:r>
          </w:p>
        </w:tc>
      </w:tr>
      <w:tr w:rsidR="00363006" w:rsidRPr="0016778D" w:rsidTr="00345FEA">
        <w:tc>
          <w:tcPr>
            <w:tcW w:w="3794" w:type="dxa"/>
          </w:tcPr>
          <w:p w:rsidR="00363006" w:rsidRPr="00345FEA" w:rsidRDefault="00363006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363006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363006" w:rsidRPr="00363006" w:rsidRDefault="00363006" w:rsidP="00363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</w:t>
            </w:r>
            <w:r w:rsidRPr="0036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татарским языком.</w:t>
            </w:r>
          </w:p>
          <w:p w:rsidR="00363006" w:rsidRPr="0016778D" w:rsidRDefault="00363006" w:rsidP="0036300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/>
                <w:sz w:val="24"/>
                <w:szCs w:val="24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16778D" w:rsidRPr="0016778D" w:rsidTr="00345FEA">
        <w:tc>
          <w:tcPr>
            <w:tcW w:w="9571" w:type="dxa"/>
            <w:gridSpan w:val="3"/>
          </w:tcPr>
          <w:p w:rsidR="0016778D" w:rsidRPr="0016778D" w:rsidRDefault="0016778D" w:rsidP="00345F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 класс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16778D" w:rsidRPr="00363006" w:rsidRDefault="0016778D" w:rsidP="0036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науки о языке.</w:t>
            </w:r>
            <w:r w:rsidR="00345FEA" w:rsidRPr="0036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Система частей речи в татарском языке. Принципы выделения частей речи.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Предикативные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Модальные части речи: частицы, междометия, модальные слова. Служебные части речи: предлоги и союзы.</w:t>
            </w:r>
            <w:r w:rsidR="0036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850" w:type="dxa"/>
          </w:tcPr>
          <w:p w:rsidR="0016778D" w:rsidRPr="0016778D" w:rsidRDefault="00363006" w:rsidP="0036300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признаки и синтаксическую роль частей речи.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Распознавать семантические группы, морфологические  формы частей речи, приводить соответствующие примеры.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363006" w:rsidRPr="0016778D" w:rsidTr="00345FEA">
        <w:tc>
          <w:tcPr>
            <w:tcW w:w="3794" w:type="dxa"/>
          </w:tcPr>
          <w:p w:rsidR="00363006" w:rsidRPr="0016778D" w:rsidRDefault="00363006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363006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:rsidR="00363006" w:rsidRPr="00363006" w:rsidRDefault="00363006" w:rsidP="00363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363006" w:rsidRPr="0016778D" w:rsidRDefault="00363006" w:rsidP="0036300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363006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363006">
              <w:rPr>
                <w:rFonts w:ascii="Times New Roman" w:hAnsi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16778D" w:rsidRPr="0016778D" w:rsidTr="00345FEA">
        <w:tc>
          <w:tcPr>
            <w:tcW w:w="9571" w:type="dxa"/>
            <w:gridSpan w:val="3"/>
          </w:tcPr>
          <w:p w:rsidR="0016778D" w:rsidRPr="0016778D" w:rsidRDefault="0016778D" w:rsidP="00345F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класс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16778D" w:rsidRPr="00345FEA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Глагол, звукоподражательные слова.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Предикативные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модальные слова.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850" w:type="dxa"/>
          </w:tcPr>
          <w:p w:rsidR="0016778D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Распознавать семантические группы, морфологические  формы изучаемых частей речи, приводить соответствующие примеры.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части речи по заданным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морфологическим признакам. Правильно употреблять их в устной и письменной речи. 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особенностями использования </w:t>
            </w:r>
          </w:p>
          <w:p w:rsidR="0016778D" w:rsidRPr="0016778D" w:rsidRDefault="0016778D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частей речи  в художественных текстах.</w:t>
            </w:r>
          </w:p>
        </w:tc>
      </w:tr>
      <w:tr w:rsidR="00363006" w:rsidRPr="0016778D" w:rsidTr="00345FEA">
        <w:tc>
          <w:tcPr>
            <w:tcW w:w="3794" w:type="dxa"/>
          </w:tcPr>
          <w:p w:rsidR="00363006" w:rsidRPr="0016778D" w:rsidRDefault="00363006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50" w:type="dxa"/>
          </w:tcPr>
          <w:p w:rsidR="00363006" w:rsidRPr="0016778D" w:rsidRDefault="00363006" w:rsidP="0016778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:rsidR="00363006" w:rsidRPr="00363006" w:rsidRDefault="00363006" w:rsidP="00363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363006" w:rsidRPr="0016778D" w:rsidRDefault="00363006" w:rsidP="00363006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16778D" w:rsidRPr="0016778D" w:rsidTr="00345FEA">
        <w:tc>
          <w:tcPr>
            <w:tcW w:w="9571" w:type="dxa"/>
            <w:gridSpan w:val="3"/>
          </w:tcPr>
          <w:p w:rsidR="0016778D" w:rsidRPr="0016778D" w:rsidRDefault="0016778D" w:rsidP="00345F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16778D" w:rsidRPr="0016778D" w:rsidTr="00345FEA">
        <w:trPr>
          <w:trHeight w:val="1407"/>
        </w:trPr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простого предложения</w:t>
            </w:r>
          </w:p>
          <w:p w:rsidR="0016778D" w:rsidRPr="0016778D" w:rsidRDefault="0016778D" w:rsidP="00167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предложений по цели высказывания.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</w:tc>
        <w:tc>
          <w:tcPr>
            <w:tcW w:w="850" w:type="dxa"/>
          </w:tcPr>
          <w:p w:rsidR="0016778D" w:rsidRPr="0016778D" w:rsidRDefault="00103FA5" w:rsidP="0016778D">
            <w:pPr>
              <w:pStyle w:val="a8"/>
              <w:spacing w:before="0" w:beforeAutospacing="0" w:after="0" w:afterAutospacing="0" w:line="276" w:lineRule="auto"/>
              <w:jc w:val="both"/>
            </w:pPr>
            <w:r>
              <w:t>65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proofErr w:type="gramStart"/>
            <w:r w:rsidRPr="0016778D"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16778D">
              <w:rPr>
                <w:color w:val="000000"/>
              </w:rPr>
              <w:t xml:space="preserve">утвердительные и отрицательные. </w:t>
            </w:r>
            <w:proofErr w:type="gramEnd"/>
          </w:p>
        </w:tc>
      </w:tr>
      <w:tr w:rsidR="00363006" w:rsidRPr="0016778D" w:rsidTr="00363006">
        <w:trPr>
          <w:trHeight w:val="432"/>
        </w:trPr>
        <w:tc>
          <w:tcPr>
            <w:tcW w:w="3794" w:type="dxa"/>
          </w:tcPr>
          <w:p w:rsidR="00363006" w:rsidRPr="0016778D" w:rsidRDefault="00363006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363006" w:rsidRPr="0016778D" w:rsidRDefault="00363006" w:rsidP="0016778D">
            <w:pPr>
              <w:pStyle w:val="a8"/>
              <w:spacing w:before="0" w:beforeAutospacing="0" w:after="0" w:afterAutospacing="0" w:line="276" w:lineRule="auto"/>
              <w:jc w:val="both"/>
            </w:pPr>
            <w:r>
              <w:t>5</w:t>
            </w:r>
          </w:p>
        </w:tc>
        <w:tc>
          <w:tcPr>
            <w:tcW w:w="4927" w:type="dxa"/>
          </w:tcPr>
          <w:p w:rsidR="00363006" w:rsidRPr="00363006" w:rsidRDefault="00363006" w:rsidP="003630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6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363006" w:rsidRDefault="00363006" w:rsidP="00363006">
            <w:pPr>
              <w:pStyle w:val="a8"/>
              <w:spacing w:before="0" w:beforeAutospacing="0" w:after="0" w:afterAutospacing="0" w:line="276" w:lineRule="auto"/>
              <w:jc w:val="both"/>
            </w:pPr>
            <w:r w:rsidRPr="00363006">
              <w:t xml:space="preserve">Работа над текстом: </w:t>
            </w:r>
            <w:proofErr w:type="spellStart"/>
            <w:r w:rsidRPr="00363006">
              <w:t>озаглавливание</w:t>
            </w:r>
            <w:proofErr w:type="spellEnd"/>
            <w:r w:rsidRPr="00363006">
              <w:t xml:space="preserve">, составление планов к предложенным </w:t>
            </w:r>
            <w:r w:rsidRPr="00363006">
              <w:lastRenderedPageBreak/>
              <w:t>текстам. Создание собственных текстов по предложенным планам.</w:t>
            </w:r>
          </w:p>
          <w:p w:rsidR="00363006" w:rsidRPr="0016778D" w:rsidRDefault="00363006" w:rsidP="00363006">
            <w:pPr>
              <w:pStyle w:val="a8"/>
              <w:spacing w:before="0" w:beforeAutospacing="0" w:after="0" w:afterAutospacing="0" w:line="276" w:lineRule="auto"/>
              <w:jc w:val="both"/>
            </w:pPr>
          </w:p>
        </w:tc>
      </w:tr>
      <w:tr w:rsidR="0016778D" w:rsidRPr="0016778D" w:rsidTr="00345FEA">
        <w:trPr>
          <w:trHeight w:val="453"/>
        </w:trPr>
        <w:tc>
          <w:tcPr>
            <w:tcW w:w="9571" w:type="dxa"/>
            <w:gridSpan w:val="3"/>
          </w:tcPr>
          <w:p w:rsidR="0016778D" w:rsidRPr="0016778D" w:rsidRDefault="0016778D" w:rsidP="00345F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сложного предложения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Виды сложных предложений: сложносочиненные и сложноподчиненные предложения.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Виды сложноподчиненных предложений по структуре и значению.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Прямая и косвенная речь.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850" w:type="dxa"/>
          </w:tcPr>
          <w:p w:rsidR="0016778D" w:rsidRPr="0016778D" w:rsidRDefault="00103FA5" w:rsidP="0016778D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a8"/>
              <w:spacing w:before="0" w:beforeAutospacing="0" w:after="0" w:afterAutospacing="0" w:line="276" w:lineRule="auto"/>
              <w:jc w:val="both"/>
            </w:pPr>
            <w:r w:rsidRPr="0016778D">
              <w:rPr>
                <w:color w:val="000000"/>
              </w:rPr>
              <w:t>И</w:t>
            </w:r>
            <w:r w:rsidRPr="0016778D">
              <w:t>спользовать в собственной речи</w:t>
            </w:r>
            <w:r w:rsidRPr="0016778D">
              <w:rPr>
                <w:color w:val="000000"/>
              </w:rPr>
              <w:t xml:space="preserve"> прямую и косвенную речь;</w:t>
            </w:r>
            <w:r w:rsidRPr="0016778D">
              <w:t xml:space="preserve"> находить грамматическую основу предложения, опознавать предложения простые и сложные (</w:t>
            </w:r>
            <w:r w:rsidRPr="0016778D">
              <w:rPr>
                <w:color w:val="000000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16778D">
              <w:t xml:space="preserve">) и употреблять их в речевой практике; понимать строение </w:t>
            </w:r>
            <w:r w:rsidRPr="0016778D">
              <w:rPr>
                <w:color w:val="000000"/>
              </w:rPr>
              <w:t xml:space="preserve">сложноподчиненных предложений в татарском и русском языках; </w:t>
            </w:r>
            <w:r w:rsidRPr="0016778D">
              <w:t xml:space="preserve">проводить </w:t>
            </w:r>
            <w:r w:rsidRPr="0016778D">
              <w:rPr>
                <w:color w:val="000000"/>
              </w:rPr>
              <w:t>синтаксический анализ.</w:t>
            </w:r>
          </w:p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как система правил правописания. Правописание гласных и согласных, употребление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Употребление строчной и прописной букв.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Правила переноса.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орфографических словарей.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Пунктуация как система правил правописания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препинания, их функции.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простых и сложных предложениях.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 в предложениях с прямой речью, </w:t>
            </w:r>
            <w:r w:rsidRPr="00167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диалогах и при цитатах.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16778D" w:rsidRPr="0016778D" w:rsidRDefault="0016778D" w:rsidP="00345FE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Употребление орфографических словарей и другой справочной литературы</w:t>
            </w:r>
            <w:r w:rsidR="0034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6778D" w:rsidRPr="0016778D" w:rsidRDefault="00103FA5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lastRenderedPageBreak/>
              <w:t>5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16778D"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16778D">
              <w:rPr>
                <w:color w:val="000000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16778D"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16778D">
              <w:rPr>
                <w:color w:val="000000"/>
              </w:rPr>
              <w:t xml:space="preserve">между подлежащим и сказуемым; </w:t>
            </w:r>
            <w:r w:rsidRPr="0016778D"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16778D">
              <w:rPr>
                <w:color w:val="000000"/>
              </w:rPr>
              <w:t xml:space="preserve">опознавать знаки препинания в сложных </w:t>
            </w:r>
            <w:r w:rsidRPr="0016778D">
              <w:t xml:space="preserve">предложениях; находить пунктуационные ошибки и исправлять их; писать контрольные диктанты, изложения, сочинения;  изложения с элементами </w:t>
            </w:r>
            <w:r w:rsidRPr="0016778D">
              <w:lastRenderedPageBreak/>
              <w:t>сочинения; проводить пунктуационный анализ.</w:t>
            </w:r>
          </w:p>
        </w:tc>
      </w:tr>
      <w:tr w:rsidR="0016778D" w:rsidRPr="0016778D" w:rsidTr="00345FEA">
        <w:tc>
          <w:tcPr>
            <w:tcW w:w="3794" w:type="dxa"/>
          </w:tcPr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Стилистика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Стили речи (научный, официально-деловой, разговорный, художественный, публицистический) и их особенности.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Особенности устной и письменной речи.</w:t>
            </w:r>
          </w:p>
          <w:p w:rsidR="0016778D" w:rsidRPr="0016778D" w:rsidRDefault="0016778D" w:rsidP="00167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с текстами разных жанров и стилей.</w:t>
            </w:r>
          </w:p>
          <w:p w:rsidR="0016778D" w:rsidRPr="0016778D" w:rsidRDefault="0016778D" w:rsidP="0016778D">
            <w:pPr>
              <w:spacing w:after="0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78D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текстов с татарского языка на русский.</w:t>
            </w:r>
          </w:p>
        </w:tc>
        <w:tc>
          <w:tcPr>
            <w:tcW w:w="850" w:type="dxa"/>
          </w:tcPr>
          <w:p w:rsidR="0016778D" w:rsidRPr="0016778D" w:rsidRDefault="00103FA5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4</w:t>
            </w:r>
          </w:p>
        </w:tc>
        <w:tc>
          <w:tcPr>
            <w:tcW w:w="4927" w:type="dxa"/>
          </w:tcPr>
          <w:p w:rsidR="0016778D" w:rsidRPr="0016778D" w:rsidRDefault="0016778D" w:rsidP="00167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16778D">
              <w:t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</w:tbl>
    <w:p w:rsidR="0016778D" w:rsidRPr="005E1C3C" w:rsidRDefault="0016778D" w:rsidP="0011145C">
      <w:pPr>
        <w:pStyle w:val="a3"/>
        <w:spacing w:line="276" w:lineRule="auto"/>
        <w:ind w:right="268"/>
      </w:pPr>
    </w:p>
    <w:p w:rsidR="00752496" w:rsidRPr="005E1C3C" w:rsidRDefault="00752496" w:rsidP="005E1C3C">
      <w:pPr>
        <w:pStyle w:val="a3"/>
        <w:spacing w:line="276" w:lineRule="auto"/>
        <w:ind w:right="268"/>
      </w:pPr>
    </w:p>
    <w:p w:rsidR="003C239C" w:rsidRDefault="003C239C" w:rsidP="00EC13BE">
      <w:pPr>
        <w:jc w:val="both"/>
        <w:rPr>
          <w:sz w:val="24"/>
        </w:rPr>
        <w:sectPr w:rsidR="003C239C">
          <w:pgSz w:w="11910" w:h="16840"/>
          <w:pgMar w:top="1040" w:right="580" w:bottom="1200" w:left="1560" w:header="0" w:footer="922" w:gutter="0"/>
          <w:cols w:space="720"/>
        </w:sectPr>
      </w:pPr>
    </w:p>
    <w:p w:rsidR="00A9025C" w:rsidRDefault="005A7356" w:rsidP="00EC13BE">
      <w:r w:rsidRPr="005A7356">
        <w:rPr>
          <w:noProof/>
        </w:rPr>
        <w:lastRenderedPageBreak/>
        <w:drawing>
          <wp:inline distT="0" distB="0" distL="0" distR="0">
            <wp:extent cx="6144260" cy="8618220"/>
            <wp:effectExtent l="19050" t="0" r="889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2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25C" w:rsidRDefault="00A9025C" w:rsidP="00EC13BE"/>
    <w:p w:rsidR="00A9025C" w:rsidRDefault="00A9025C" w:rsidP="00EC13BE"/>
    <w:p w:rsidR="00A9025C" w:rsidRDefault="00A9025C" w:rsidP="00EC13BE"/>
    <w:p w:rsidR="00A9025C" w:rsidRDefault="00A9025C" w:rsidP="00EC13BE"/>
    <w:p w:rsidR="00A9025C" w:rsidRDefault="00A9025C" w:rsidP="00EC13BE"/>
    <w:p w:rsidR="00103FA5" w:rsidRDefault="00103FA5" w:rsidP="00EC13BE"/>
    <w:p w:rsidR="00103FA5" w:rsidRPr="005A7356" w:rsidRDefault="00103FA5" w:rsidP="00EC13BE">
      <w:pPr>
        <w:sectPr w:rsidR="00103FA5" w:rsidRPr="005A7356">
          <w:pgSz w:w="11910" w:h="16840"/>
          <w:pgMar w:top="1040" w:right="580" w:bottom="1200" w:left="1560" w:header="0" w:footer="922" w:gutter="0"/>
          <w:cols w:space="720"/>
        </w:sectPr>
      </w:pPr>
    </w:p>
    <w:p w:rsidR="00AE52A1" w:rsidRPr="00AE52A1" w:rsidRDefault="00AE52A1" w:rsidP="00AE52A1">
      <w:pPr>
        <w:rPr>
          <w:rFonts w:ascii="Times New Roman" w:hAnsi="Times New Roman" w:cs="Times New Roman"/>
          <w:sz w:val="24"/>
          <w:szCs w:val="24"/>
        </w:rPr>
        <w:sectPr w:rsidR="00AE52A1" w:rsidRPr="00AE52A1">
          <w:pgSz w:w="11910" w:h="16840"/>
          <w:pgMar w:top="1040" w:right="580" w:bottom="1200" w:left="1560" w:header="0" w:footer="922" w:gutter="0"/>
          <w:cols w:space="720"/>
        </w:sectPr>
      </w:pPr>
    </w:p>
    <w:p w:rsidR="002A51F0" w:rsidRPr="002A51F0" w:rsidRDefault="002A51F0" w:rsidP="002A51F0">
      <w:pPr>
        <w:sectPr w:rsidR="002A51F0" w:rsidRPr="002A51F0">
          <w:pgSz w:w="11910" w:h="16840"/>
          <w:pgMar w:top="1040" w:right="580" w:bottom="1200" w:left="1560" w:header="0" w:footer="922" w:gutter="0"/>
          <w:cols w:space="720"/>
        </w:sectPr>
      </w:pPr>
    </w:p>
    <w:p w:rsidR="00060C7D" w:rsidRDefault="00060C7D" w:rsidP="00060C7D">
      <w:pPr>
        <w:spacing w:line="237" w:lineRule="auto"/>
        <w:rPr>
          <w:sz w:val="24"/>
        </w:rPr>
        <w:sectPr w:rsidR="00060C7D">
          <w:pgSz w:w="11910" w:h="16840"/>
          <w:pgMar w:top="1020" w:right="580" w:bottom="1200" w:left="1560" w:header="0" w:footer="922" w:gutter="0"/>
          <w:cols w:space="720"/>
        </w:sectPr>
      </w:pPr>
    </w:p>
    <w:p w:rsidR="00060C7D" w:rsidRPr="00060C7D" w:rsidRDefault="00060C7D" w:rsidP="00060C7D">
      <w:pPr>
        <w:rPr>
          <w:rFonts w:ascii="Times New Roman" w:hAnsi="Times New Roman" w:cs="Times New Roman"/>
          <w:b/>
          <w:sz w:val="24"/>
          <w:szCs w:val="24"/>
        </w:rPr>
        <w:sectPr w:rsidR="00060C7D" w:rsidRPr="00060C7D">
          <w:pgSz w:w="11910" w:h="16840"/>
          <w:pgMar w:top="1040" w:right="580" w:bottom="1200" w:left="1560" w:header="0" w:footer="922" w:gutter="0"/>
          <w:cols w:space="720"/>
        </w:sectPr>
      </w:pPr>
    </w:p>
    <w:p w:rsidR="00060C7D" w:rsidRDefault="00060C7D" w:rsidP="00060C7D">
      <w:pPr>
        <w:rPr>
          <w:sz w:val="24"/>
        </w:rPr>
        <w:sectPr w:rsidR="00060C7D">
          <w:pgSz w:w="11910" w:h="16840"/>
          <w:pgMar w:top="1040" w:right="580" w:bottom="1200" w:left="1560" w:header="0" w:footer="922" w:gutter="0"/>
          <w:cols w:space="720"/>
        </w:sectPr>
      </w:pPr>
    </w:p>
    <w:p w:rsidR="005C10AB" w:rsidRDefault="005C10AB" w:rsidP="005C10AB">
      <w:pPr>
        <w:rPr>
          <w:sz w:val="24"/>
        </w:rPr>
        <w:sectPr w:rsidR="005C10AB">
          <w:pgSz w:w="11910" w:h="16840"/>
          <w:pgMar w:top="1040" w:right="580" w:bottom="1200" w:left="1560" w:header="0" w:footer="922" w:gutter="0"/>
          <w:cols w:space="720"/>
        </w:sectPr>
      </w:pPr>
    </w:p>
    <w:p w:rsidR="00BB2A71" w:rsidRPr="005C10AB" w:rsidRDefault="00BB2A71" w:rsidP="005C10AB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BB2A71" w:rsidRPr="005C10AB" w:rsidSect="008A25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96038"/>
    <w:multiLevelType w:val="hybridMultilevel"/>
    <w:tmpl w:val="146E2B5C"/>
    <w:lvl w:ilvl="0" w:tplc="EF50871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C2CBB56">
      <w:numFmt w:val="bullet"/>
      <w:lvlText w:val="•"/>
      <w:lvlJc w:val="left"/>
      <w:pPr>
        <w:ind w:left="1102" w:hanging="140"/>
      </w:pPr>
      <w:rPr>
        <w:rFonts w:hint="default"/>
        <w:lang w:val="ru-RU" w:eastAsia="ru-RU" w:bidi="ru-RU"/>
      </w:rPr>
    </w:lvl>
    <w:lvl w:ilvl="2" w:tplc="6644B152">
      <w:numFmt w:val="bullet"/>
      <w:lvlText w:val="•"/>
      <w:lvlJc w:val="left"/>
      <w:pPr>
        <w:ind w:left="2065" w:hanging="140"/>
      </w:pPr>
      <w:rPr>
        <w:rFonts w:hint="default"/>
        <w:lang w:val="ru-RU" w:eastAsia="ru-RU" w:bidi="ru-RU"/>
      </w:rPr>
    </w:lvl>
    <w:lvl w:ilvl="3" w:tplc="468AADA4">
      <w:numFmt w:val="bullet"/>
      <w:lvlText w:val="•"/>
      <w:lvlJc w:val="left"/>
      <w:pPr>
        <w:ind w:left="3027" w:hanging="140"/>
      </w:pPr>
      <w:rPr>
        <w:rFonts w:hint="default"/>
        <w:lang w:val="ru-RU" w:eastAsia="ru-RU" w:bidi="ru-RU"/>
      </w:rPr>
    </w:lvl>
    <w:lvl w:ilvl="4" w:tplc="F5CC2706">
      <w:numFmt w:val="bullet"/>
      <w:lvlText w:val="•"/>
      <w:lvlJc w:val="left"/>
      <w:pPr>
        <w:ind w:left="3990" w:hanging="140"/>
      </w:pPr>
      <w:rPr>
        <w:rFonts w:hint="default"/>
        <w:lang w:val="ru-RU" w:eastAsia="ru-RU" w:bidi="ru-RU"/>
      </w:rPr>
    </w:lvl>
    <w:lvl w:ilvl="5" w:tplc="6512C50E">
      <w:numFmt w:val="bullet"/>
      <w:lvlText w:val="•"/>
      <w:lvlJc w:val="left"/>
      <w:pPr>
        <w:ind w:left="4953" w:hanging="140"/>
      </w:pPr>
      <w:rPr>
        <w:rFonts w:hint="default"/>
        <w:lang w:val="ru-RU" w:eastAsia="ru-RU" w:bidi="ru-RU"/>
      </w:rPr>
    </w:lvl>
    <w:lvl w:ilvl="6" w:tplc="2676F06A">
      <w:numFmt w:val="bullet"/>
      <w:lvlText w:val="•"/>
      <w:lvlJc w:val="left"/>
      <w:pPr>
        <w:ind w:left="5915" w:hanging="140"/>
      </w:pPr>
      <w:rPr>
        <w:rFonts w:hint="default"/>
        <w:lang w:val="ru-RU" w:eastAsia="ru-RU" w:bidi="ru-RU"/>
      </w:rPr>
    </w:lvl>
    <w:lvl w:ilvl="7" w:tplc="A1085C92">
      <w:numFmt w:val="bullet"/>
      <w:lvlText w:val="•"/>
      <w:lvlJc w:val="left"/>
      <w:pPr>
        <w:ind w:left="6878" w:hanging="140"/>
      </w:pPr>
      <w:rPr>
        <w:rFonts w:hint="default"/>
        <w:lang w:val="ru-RU" w:eastAsia="ru-RU" w:bidi="ru-RU"/>
      </w:rPr>
    </w:lvl>
    <w:lvl w:ilvl="8" w:tplc="D9E6F25E">
      <w:numFmt w:val="bullet"/>
      <w:lvlText w:val="•"/>
      <w:lvlJc w:val="left"/>
      <w:pPr>
        <w:ind w:left="7841" w:hanging="140"/>
      </w:pPr>
      <w:rPr>
        <w:rFonts w:hint="default"/>
        <w:lang w:val="ru-RU" w:eastAsia="ru-RU" w:bidi="ru-RU"/>
      </w:rPr>
    </w:lvl>
  </w:abstractNum>
  <w:abstractNum w:abstractNumId="2">
    <w:nsid w:val="202E39B4"/>
    <w:multiLevelType w:val="multilevel"/>
    <w:tmpl w:val="CC2E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7E35"/>
    <w:multiLevelType w:val="hybridMultilevel"/>
    <w:tmpl w:val="044077F6"/>
    <w:lvl w:ilvl="0" w:tplc="B7F82A64">
      <w:start w:val="5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843092AE">
      <w:numFmt w:val="bullet"/>
      <w:lvlText w:val="•"/>
      <w:lvlJc w:val="left"/>
      <w:pPr>
        <w:ind w:left="1264" w:hanging="180"/>
      </w:pPr>
      <w:rPr>
        <w:rFonts w:hint="default"/>
        <w:lang w:val="ru-RU" w:eastAsia="ru-RU" w:bidi="ru-RU"/>
      </w:rPr>
    </w:lvl>
    <w:lvl w:ilvl="2" w:tplc="A314D558">
      <w:numFmt w:val="bullet"/>
      <w:lvlText w:val="•"/>
      <w:lvlJc w:val="left"/>
      <w:pPr>
        <w:ind w:left="2209" w:hanging="180"/>
      </w:pPr>
      <w:rPr>
        <w:rFonts w:hint="default"/>
        <w:lang w:val="ru-RU" w:eastAsia="ru-RU" w:bidi="ru-RU"/>
      </w:rPr>
    </w:lvl>
    <w:lvl w:ilvl="3" w:tplc="40FA3D32">
      <w:numFmt w:val="bullet"/>
      <w:lvlText w:val="•"/>
      <w:lvlJc w:val="left"/>
      <w:pPr>
        <w:ind w:left="3153" w:hanging="180"/>
      </w:pPr>
      <w:rPr>
        <w:rFonts w:hint="default"/>
        <w:lang w:val="ru-RU" w:eastAsia="ru-RU" w:bidi="ru-RU"/>
      </w:rPr>
    </w:lvl>
    <w:lvl w:ilvl="4" w:tplc="207A4E4A">
      <w:numFmt w:val="bullet"/>
      <w:lvlText w:val="•"/>
      <w:lvlJc w:val="left"/>
      <w:pPr>
        <w:ind w:left="4098" w:hanging="180"/>
      </w:pPr>
      <w:rPr>
        <w:rFonts w:hint="default"/>
        <w:lang w:val="ru-RU" w:eastAsia="ru-RU" w:bidi="ru-RU"/>
      </w:rPr>
    </w:lvl>
    <w:lvl w:ilvl="5" w:tplc="F36639A8">
      <w:numFmt w:val="bullet"/>
      <w:lvlText w:val="•"/>
      <w:lvlJc w:val="left"/>
      <w:pPr>
        <w:ind w:left="5043" w:hanging="180"/>
      </w:pPr>
      <w:rPr>
        <w:rFonts w:hint="default"/>
        <w:lang w:val="ru-RU" w:eastAsia="ru-RU" w:bidi="ru-RU"/>
      </w:rPr>
    </w:lvl>
    <w:lvl w:ilvl="6" w:tplc="32960324">
      <w:numFmt w:val="bullet"/>
      <w:lvlText w:val="•"/>
      <w:lvlJc w:val="left"/>
      <w:pPr>
        <w:ind w:left="5987" w:hanging="180"/>
      </w:pPr>
      <w:rPr>
        <w:rFonts w:hint="default"/>
        <w:lang w:val="ru-RU" w:eastAsia="ru-RU" w:bidi="ru-RU"/>
      </w:rPr>
    </w:lvl>
    <w:lvl w:ilvl="7" w:tplc="FD66BED8">
      <w:numFmt w:val="bullet"/>
      <w:lvlText w:val="•"/>
      <w:lvlJc w:val="left"/>
      <w:pPr>
        <w:ind w:left="6932" w:hanging="180"/>
      </w:pPr>
      <w:rPr>
        <w:rFonts w:hint="default"/>
        <w:lang w:val="ru-RU" w:eastAsia="ru-RU" w:bidi="ru-RU"/>
      </w:rPr>
    </w:lvl>
    <w:lvl w:ilvl="8" w:tplc="E992116E">
      <w:numFmt w:val="bullet"/>
      <w:lvlText w:val="•"/>
      <w:lvlJc w:val="left"/>
      <w:pPr>
        <w:ind w:left="7877" w:hanging="180"/>
      </w:pPr>
      <w:rPr>
        <w:rFonts w:hint="default"/>
        <w:lang w:val="ru-RU" w:eastAsia="ru-RU" w:bidi="ru-RU"/>
      </w:rPr>
    </w:lvl>
  </w:abstractNum>
  <w:abstractNum w:abstractNumId="5">
    <w:nsid w:val="43473E1A"/>
    <w:multiLevelType w:val="hybridMultilevel"/>
    <w:tmpl w:val="5D3C45C6"/>
    <w:lvl w:ilvl="0" w:tplc="4B4C025C">
      <w:start w:val="5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6B0DE92">
      <w:numFmt w:val="bullet"/>
      <w:lvlText w:val="•"/>
      <w:lvlJc w:val="left"/>
      <w:pPr>
        <w:ind w:left="1264" w:hanging="180"/>
      </w:pPr>
      <w:rPr>
        <w:rFonts w:hint="default"/>
        <w:lang w:val="ru-RU" w:eastAsia="ru-RU" w:bidi="ru-RU"/>
      </w:rPr>
    </w:lvl>
    <w:lvl w:ilvl="2" w:tplc="4242487C">
      <w:numFmt w:val="bullet"/>
      <w:lvlText w:val="•"/>
      <w:lvlJc w:val="left"/>
      <w:pPr>
        <w:ind w:left="2209" w:hanging="180"/>
      </w:pPr>
      <w:rPr>
        <w:rFonts w:hint="default"/>
        <w:lang w:val="ru-RU" w:eastAsia="ru-RU" w:bidi="ru-RU"/>
      </w:rPr>
    </w:lvl>
    <w:lvl w:ilvl="3" w:tplc="164232A8">
      <w:numFmt w:val="bullet"/>
      <w:lvlText w:val="•"/>
      <w:lvlJc w:val="left"/>
      <w:pPr>
        <w:ind w:left="3153" w:hanging="180"/>
      </w:pPr>
      <w:rPr>
        <w:rFonts w:hint="default"/>
        <w:lang w:val="ru-RU" w:eastAsia="ru-RU" w:bidi="ru-RU"/>
      </w:rPr>
    </w:lvl>
    <w:lvl w:ilvl="4" w:tplc="B4CA3688">
      <w:numFmt w:val="bullet"/>
      <w:lvlText w:val="•"/>
      <w:lvlJc w:val="left"/>
      <w:pPr>
        <w:ind w:left="4098" w:hanging="180"/>
      </w:pPr>
      <w:rPr>
        <w:rFonts w:hint="default"/>
        <w:lang w:val="ru-RU" w:eastAsia="ru-RU" w:bidi="ru-RU"/>
      </w:rPr>
    </w:lvl>
    <w:lvl w:ilvl="5" w:tplc="5276F5AC">
      <w:numFmt w:val="bullet"/>
      <w:lvlText w:val="•"/>
      <w:lvlJc w:val="left"/>
      <w:pPr>
        <w:ind w:left="5043" w:hanging="180"/>
      </w:pPr>
      <w:rPr>
        <w:rFonts w:hint="default"/>
        <w:lang w:val="ru-RU" w:eastAsia="ru-RU" w:bidi="ru-RU"/>
      </w:rPr>
    </w:lvl>
    <w:lvl w:ilvl="6" w:tplc="52A2A266">
      <w:numFmt w:val="bullet"/>
      <w:lvlText w:val="•"/>
      <w:lvlJc w:val="left"/>
      <w:pPr>
        <w:ind w:left="5987" w:hanging="180"/>
      </w:pPr>
      <w:rPr>
        <w:rFonts w:hint="default"/>
        <w:lang w:val="ru-RU" w:eastAsia="ru-RU" w:bidi="ru-RU"/>
      </w:rPr>
    </w:lvl>
    <w:lvl w:ilvl="7" w:tplc="925C5A22">
      <w:numFmt w:val="bullet"/>
      <w:lvlText w:val="•"/>
      <w:lvlJc w:val="left"/>
      <w:pPr>
        <w:ind w:left="6932" w:hanging="180"/>
      </w:pPr>
      <w:rPr>
        <w:rFonts w:hint="default"/>
        <w:lang w:val="ru-RU" w:eastAsia="ru-RU" w:bidi="ru-RU"/>
      </w:rPr>
    </w:lvl>
    <w:lvl w:ilvl="8" w:tplc="5B7E7338">
      <w:numFmt w:val="bullet"/>
      <w:lvlText w:val="•"/>
      <w:lvlJc w:val="left"/>
      <w:pPr>
        <w:ind w:left="7877" w:hanging="180"/>
      </w:pPr>
      <w:rPr>
        <w:rFonts w:hint="default"/>
        <w:lang w:val="ru-RU" w:eastAsia="ru-RU" w:bidi="ru-RU"/>
      </w:rPr>
    </w:lvl>
  </w:abstractNum>
  <w:abstractNum w:abstractNumId="6">
    <w:nsid w:val="4B2928F2"/>
    <w:multiLevelType w:val="multilevel"/>
    <w:tmpl w:val="ECBE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94B12"/>
    <w:multiLevelType w:val="hybridMultilevel"/>
    <w:tmpl w:val="50B6CE78"/>
    <w:lvl w:ilvl="0" w:tplc="4AA63EB4">
      <w:start w:val="5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BEC9F50">
      <w:numFmt w:val="bullet"/>
      <w:lvlText w:val="•"/>
      <w:lvlJc w:val="left"/>
      <w:pPr>
        <w:ind w:left="4020" w:hanging="180"/>
      </w:pPr>
      <w:rPr>
        <w:rFonts w:hint="default"/>
        <w:lang w:val="ru-RU" w:eastAsia="ru-RU" w:bidi="ru-RU"/>
      </w:rPr>
    </w:lvl>
    <w:lvl w:ilvl="2" w:tplc="57AA84C6">
      <w:numFmt w:val="bullet"/>
      <w:lvlText w:val="•"/>
      <w:lvlJc w:val="left"/>
      <w:pPr>
        <w:ind w:left="4240" w:hanging="180"/>
      </w:pPr>
      <w:rPr>
        <w:rFonts w:hint="default"/>
        <w:lang w:val="ru-RU" w:eastAsia="ru-RU" w:bidi="ru-RU"/>
      </w:rPr>
    </w:lvl>
    <w:lvl w:ilvl="3" w:tplc="36F4BB5E">
      <w:numFmt w:val="bullet"/>
      <w:lvlText w:val="•"/>
      <w:lvlJc w:val="left"/>
      <w:pPr>
        <w:ind w:left="4930" w:hanging="180"/>
      </w:pPr>
      <w:rPr>
        <w:rFonts w:hint="default"/>
        <w:lang w:val="ru-RU" w:eastAsia="ru-RU" w:bidi="ru-RU"/>
      </w:rPr>
    </w:lvl>
    <w:lvl w:ilvl="4" w:tplc="8EF60134">
      <w:numFmt w:val="bullet"/>
      <w:lvlText w:val="•"/>
      <w:lvlJc w:val="left"/>
      <w:pPr>
        <w:ind w:left="5621" w:hanging="180"/>
      </w:pPr>
      <w:rPr>
        <w:rFonts w:hint="default"/>
        <w:lang w:val="ru-RU" w:eastAsia="ru-RU" w:bidi="ru-RU"/>
      </w:rPr>
    </w:lvl>
    <w:lvl w:ilvl="5" w:tplc="82626232">
      <w:numFmt w:val="bullet"/>
      <w:lvlText w:val="•"/>
      <w:lvlJc w:val="left"/>
      <w:pPr>
        <w:ind w:left="6312" w:hanging="180"/>
      </w:pPr>
      <w:rPr>
        <w:rFonts w:hint="default"/>
        <w:lang w:val="ru-RU" w:eastAsia="ru-RU" w:bidi="ru-RU"/>
      </w:rPr>
    </w:lvl>
    <w:lvl w:ilvl="6" w:tplc="9F445ADA">
      <w:numFmt w:val="bullet"/>
      <w:lvlText w:val="•"/>
      <w:lvlJc w:val="left"/>
      <w:pPr>
        <w:ind w:left="7003" w:hanging="180"/>
      </w:pPr>
      <w:rPr>
        <w:rFonts w:hint="default"/>
        <w:lang w:val="ru-RU" w:eastAsia="ru-RU" w:bidi="ru-RU"/>
      </w:rPr>
    </w:lvl>
    <w:lvl w:ilvl="7" w:tplc="C464E000">
      <w:numFmt w:val="bullet"/>
      <w:lvlText w:val="•"/>
      <w:lvlJc w:val="left"/>
      <w:pPr>
        <w:ind w:left="7694" w:hanging="180"/>
      </w:pPr>
      <w:rPr>
        <w:rFonts w:hint="default"/>
        <w:lang w:val="ru-RU" w:eastAsia="ru-RU" w:bidi="ru-RU"/>
      </w:rPr>
    </w:lvl>
    <w:lvl w:ilvl="8" w:tplc="1A50F5C0">
      <w:numFmt w:val="bullet"/>
      <w:lvlText w:val="•"/>
      <w:lvlJc w:val="left"/>
      <w:pPr>
        <w:ind w:left="8384" w:hanging="180"/>
      </w:pPr>
      <w:rPr>
        <w:rFonts w:hint="default"/>
        <w:lang w:val="ru-RU" w:eastAsia="ru-RU" w:bidi="ru-RU"/>
      </w:rPr>
    </w:lvl>
  </w:abstractNum>
  <w:abstractNum w:abstractNumId="8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750EBB"/>
    <w:multiLevelType w:val="multilevel"/>
    <w:tmpl w:val="BAE4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47F33"/>
    <w:multiLevelType w:val="hybridMultilevel"/>
    <w:tmpl w:val="12362836"/>
    <w:lvl w:ilvl="0" w:tplc="F726370C">
      <w:start w:val="6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19F4FA58">
      <w:numFmt w:val="bullet"/>
      <w:lvlText w:val="•"/>
      <w:lvlJc w:val="left"/>
      <w:pPr>
        <w:ind w:left="1264" w:hanging="180"/>
      </w:pPr>
      <w:rPr>
        <w:rFonts w:hint="default"/>
        <w:lang w:val="ru-RU" w:eastAsia="ru-RU" w:bidi="ru-RU"/>
      </w:rPr>
    </w:lvl>
    <w:lvl w:ilvl="2" w:tplc="A8CC2E70">
      <w:numFmt w:val="bullet"/>
      <w:lvlText w:val="•"/>
      <w:lvlJc w:val="left"/>
      <w:pPr>
        <w:ind w:left="2209" w:hanging="180"/>
      </w:pPr>
      <w:rPr>
        <w:rFonts w:hint="default"/>
        <w:lang w:val="ru-RU" w:eastAsia="ru-RU" w:bidi="ru-RU"/>
      </w:rPr>
    </w:lvl>
    <w:lvl w:ilvl="3" w:tplc="09B60BDC">
      <w:numFmt w:val="bullet"/>
      <w:lvlText w:val="•"/>
      <w:lvlJc w:val="left"/>
      <w:pPr>
        <w:ind w:left="3153" w:hanging="180"/>
      </w:pPr>
      <w:rPr>
        <w:rFonts w:hint="default"/>
        <w:lang w:val="ru-RU" w:eastAsia="ru-RU" w:bidi="ru-RU"/>
      </w:rPr>
    </w:lvl>
    <w:lvl w:ilvl="4" w:tplc="5296BC74">
      <w:numFmt w:val="bullet"/>
      <w:lvlText w:val="•"/>
      <w:lvlJc w:val="left"/>
      <w:pPr>
        <w:ind w:left="4098" w:hanging="180"/>
      </w:pPr>
      <w:rPr>
        <w:rFonts w:hint="default"/>
        <w:lang w:val="ru-RU" w:eastAsia="ru-RU" w:bidi="ru-RU"/>
      </w:rPr>
    </w:lvl>
    <w:lvl w:ilvl="5" w:tplc="513CEF2E">
      <w:numFmt w:val="bullet"/>
      <w:lvlText w:val="•"/>
      <w:lvlJc w:val="left"/>
      <w:pPr>
        <w:ind w:left="5043" w:hanging="180"/>
      </w:pPr>
      <w:rPr>
        <w:rFonts w:hint="default"/>
        <w:lang w:val="ru-RU" w:eastAsia="ru-RU" w:bidi="ru-RU"/>
      </w:rPr>
    </w:lvl>
    <w:lvl w:ilvl="6" w:tplc="43709FB4">
      <w:numFmt w:val="bullet"/>
      <w:lvlText w:val="•"/>
      <w:lvlJc w:val="left"/>
      <w:pPr>
        <w:ind w:left="5987" w:hanging="180"/>
      </w:pPr>
      <w:rPr>
        <w:rFonts w:hint="default"/>
        <w:lang w:val="ru-RU" w:eastAsia="ru-RU" w:bidi="ru-RU"/>
      </w:rPr>
    </w:lvl>
    <w:lvl w:ilvl="7" w:tplc="5F26B9AE">
      <w:numFmt w:val="bullet"/>
      <w:lvlText w:val="•"/>
      <w:lvlJc w:val="left"/>
      <w:pPr>
        <w:ind w:left="6932" w:hanging="180"/>
      </w:pPr>
      <w:rPr>
        <w:rFonts w:hint="default"/>
        <w:lang w:val="ru-RU" w:eastAsia="ru-RU" w:bidi="ru-RU"/>
      </w:rPr>
    </w:lvl>
    <w:lvl w:ilvl="8" w:tplc="BD70064E">
      <w:numFmt w:val="bullet"/>
      <w:lvlText w:val="•"/>
      <w:lvlJc w:val="left"/>
      <w:pPr>
        <w:ind w:left="7877" w:hanging="180"/>
      </w:pPr>
      <w:rPr>
        <w:rFonts w:hint="default"/>
        <w:lang w:val="ru-RU" w:eastAsia="ru-RU" w:bidi="ru-RU"/>
      </w:rPr>
    </w:lvl>
  </w:abstractNum>
  <w:abstractNum w:abstractNumId="11">
    <w:nsid w:val="5E785F7E"/>
    <w:multiLevelType w:val="multilevel"/>
    <w:tmpl w:val="C5F0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236CC7"/>
    <w:multiLevelType w:val="multilevel"/>
    <w:tmpl w:val="B6AE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6B27C9"/>
    <w:multiLevelType w:val="hybridMultilevel"/>
    <w:tmpl w:val="EEEC96DC"/>
    <w:lvl w:ilvl="0" w:tplc="1B9A556A">
      <w:start w:val="5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4D344DBA">
      <w:numFmt w:val="bullet"/>
      <w:lvlText w:val="•"/>
      <w:lvlJc w:val="left"/>
      <w:pPr>
        <w:ind w:left="1264" w:hanging="180"/>
      </w:pPr>
      <w:rPr>
        <w:rFonts w:hint="default"/>
        <w:lang w:val="ru-RU" w:eastAsia="ru-RU" w:bidi="ru-RU"/>
      </w:rPr>
    </w:lvl>
    <w:lvl w:ilvl="2" w:tplc="4E4AE356">
      <w:numFmt w:val="bullet"/>
      <w:lvlText w:val="•"/>
      <w:lvlJc w:val="left"/>
      <w:pPr>
        <w:ind w:left="2209" w:hanging="180"/>
      </w:pPr>
      <w:rPr>
        <w:rFonts w:hint="default"/>
        <w:lang w:val="ru-RU" w:eastAsia="ru-RU" w:bidi="ru-RU"/>
      </w:rPr>
    </w:lvl>
    <w:lvl w:ilvl="3" w:tplc="FA9CF4B0">
      <w:numFmt w:val="bullet"/>
      <w:lvlText w:val="•"/>
      <w:lvlJc w:val="left"/>
      <w:pPr>
        <w:ind w:left="3153" w:hanging="180"/>
      </w:pPr>
      <w:rPr>
        <w:rFonts w:hint="default"/>
        <w:lang w:val="ru-RU" w:eastAsia="ru-RU" w:bidi="ru-RU"/>
      </w:rPr>
    </w:lvl>
    <w:lvl w:ilvl="4" w:tplc="983230EA">
      <w:numFmt w:val="bullet"/>
      <w:lvlText w:val="•"/>
      <w:lvlJc w:val="left"/>
      <w:pPr>
        <w:ind w:left="4098" w:hanging="180"/>
      </w:pPr>
      <w:rPr>
        <w:rFonts w:hint="default"/>
        <w:lang w:val="ru-RU" w:eastAsia="ru-RU" w:bidi="ru-RU"/>
      </w:rPr>
    </w:lvl>
    <w:lvl w:ilvl="5" w:tplc="0D48E78C">
      <w:numFmt w:val="bullet"/>
      <w:lvlText w:val="•"/>
      <w:lvlJc w:val="left"/>
      <w:pPr>
        <w:ind w:left="5043" w:hanging="180"/>
      </w:pPr>
      <w:rPr>
        <w:rFonts w:hint="default"/>
        <w:lang w:val="ru-RU" w:eastAsia="ru-RU" w:bidi="ru-RU"/>
      </w:rPr>
    </w:lvl>
    <w:lvl w:ilvl="6" w:tplc="9FC4AEA6">
      <w:numFmt w:val="bullet"/>
      <w:lvlText w:val="•"/>
      <w:lvlJc w:val="left"/>
      <w:pPr>
        <w:ind w:left="5987" w:hanging="180"/>
      </w:pPr>
      <w:rPr>
        <w:rFonts w:hint="default"/>
        <w:lang w:val="ru-RU" w:eastAsia="ru-RU" w:bidi="ru-RU"/>
      </w:rPr>
    </w:lvl>
    <w:lvl w:ilvl="7" w:tplc="9B5A32A4">
      <w:numFmt w:val="bullet"/>
      <w:lvlText w:val="•"/>
      <w:lvlJc w:val="left"/>
      <w:pPr>
        <w:ind w:left="6932" w:hanging="180"/>
      </w:pPr>
      <w:rPr>
        <w:rFonts w:hint="default"/>
        <w:lang w:val="ru-RU" w:eastAsia="ru-RU" w:bidi="ru-RU"/>
      </w:rPr>
    </w:lvl>
    <w:lvl w:ilvl="8" w:tplc="16B2EC74">
      <w:numFmt w:val="bullet"/>
      <w:lvlText w:val="•"/>
      <w:lvlJc w:val="left"/>
      <w:pPr>
        <w:ind w:left="7877" w:hanging="180"/>
      </w:pPr>
      <w:rPr>
        <w:rFonts w:hint="default"/>
        <w:lang w:val="ru-RU" w:eastAsia="ru-RU" w:bidi="ru-RU"/>
      </w:rPr>
    </w:lvl>
  </w:abstractNum>
  <w:abstractNum w:abstractNumId="14">
    <w:nsid w:val="7C0E0B2C"/>
    <w:multiLevelType w:val="multilevel"/>
    <w:tmpl w:val="8C24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64412"/>
    <w:multiLevelType w:val="multilevel"/>
    <w:tmpl w:val="3BD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1"/>
  </w:num>
  <w:num w:numId="9">
    <w:abstractNumId w:val="5"/>
  </w:num>
  <w:num w:numId="10">
    <w:abstractNumId w:val="13"/>
  </w:num>
  <w:num w:numId="11">
    <w:abstractNumId w:val="4"/>
  </w:num>
  <w:num w:numId="12">
    <w:abstractNumId w:val="10"/>
  </w:num>
  <w:num w:numId="13">
    <w:abstractNumId w:val="7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A25DC"/>
    <w:rsid w:val="00060C7D"/>
    <w:rsid w:val="00103FA5"/>
    <w:rsid w:val="0011145C"/>
    <w:rsid w:val="00122708"/>
    <w:rsid w:val="0016778D"/>
    <w:rsid w:val="0017267D"/>
    <w:rsid w:val="00220300"/>
    <w:rsid w:val="00292C8B"/>
    <w:rsid w:val="002A51F0"/>
    <w:rsid w:val="00345FEA"/>
    <w:rsid w:val="00363006"/>
    <w:rsid w:val="003C239C"/>
    <w:rsid w:val="005A7356"/>
    <w:rsid w:val="005C10AB"/>
    <w:rsid w:val="005E1C3C"/>
    <w:rsid w:val="005F55F7"/>
    <w:rsid w:val="00752496"/>
    <w:rsid w:val="0089653D"/>
    <w:rsid w:val="008A25DC"/>
    <w:rsid w:val="008E09D8"/>
    <w:rsid w:val="009454F4"/>
    <w:rsid w:val="009B1158"/>
    <w:rsid w:val="00A9025C"/>
    <w:rsid w:val="00AE52A1"/>
    <w:rsid w:val="00B540BD"/>
    <w:rsid w:val="00BB2A71"/>
    <w:rsid w:val="00C6529B"/>
    <w:rsid w:val="00D005E7"/>
    <w:rsid w:val="00E25965"/>
    <w:rsid w:val="00E9709D"/>
    <w:rsid w:val="00EB4B90"/>
    <w:rsid w:val="00EB56F2"/>
    <w:rsid w:val="00EC13BE"/>
    <w:rsid w:val="00EF53E7"/>
    <w:rsid w:val="00FA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A25DC"/>
  </w:style>
  <w:style w:type="paragraph" w:customStyle="1" w:styleId="c32">
    <w:name w:val="c32"/>
    <w:basedOn w:val="a"/>
    <w:rsid w:val="008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A25DC"/>
  </w:style>
  <w:style w:type="character" w:customStyle="1" w:styleId="c19">
    <w:name w:val="c19"/>
    <w:basedOn w:val="a0"/>
    <w:rsid w:val="008A25DC"/>
  </w:style>
  <w:style w:type="character" w:customStyle="1" w:styleId="c0">
    <w:name w:val="c0"/>
    <w:basedOn w:val="a0"/>
    <w:rsid w:val="008A25DC"/>
  </w:style>
  <w:style w:type="paragraph" w:customStyle="1" w:styleId="c56">
    <w:name w:val="c56"/>
    <w:basedOn w:val="a"/>
    <w:rsid w:val="008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8A25DC"/>
  </w:style>
  <w:style w:type="character" w:customStyle="1" w:styleId="c7">
    <w:name w:val="c7"/>
    <w:basedOn w:val="a0"/>
    <w:rsid w:val="008A25DC"/>
  </w:style>
  <w:style w:type="character" w:customStyle="1" w:styleId="c34">
    <w:name w:val="c34"/>
    <w:basedOn w:val="a0"/>
    <w:rsid w:val="008A25DC"/>
  </w:style>
  <w:style w:type="paragraph" w:customStyle="1" w:styleId="c49">
    <w:name w:val="c49"/>
    <w:basedOn w:val="a"/>
    <w:rsid w:val="008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A25DC"/>
  </w:style>
  <w:style w:type="paragraph" w:styleId="a3">
    <w:name w:val="Body Text"/>
    <w:basedOn w:val="a"/>
    <w:link w:val="a4"/>
    <w:uiPriority w:val="1"/>
    <w:qFormat/>
    <w:rsid w:val="00BB2A71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B2A71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BB2A71"/>
    <w:pPr>
      <w:widowControl w:val="0"/>
      <w:autoSpaceDE w:val="0"/>
      <w:autoSpaceDN w:val="0"/>
      <w:spacing w:after="0" w:line="240" w:lineRule="auto"/>
      <w:ind w:left="14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link w:val="a6"/>
    <w:uiPriority w:val="99"/>
    <w:qFormat/>
    <w:rsid w:val="00BB2A71"/>
    <w:pPr>
      <w:widowControl w:val="0"/>
      <w:autoSpaceDE w:val="0"/>
      <w:autoSpaceDN w:val="0"/>
      <w:spacing w:after="0" w:line="240" w:lineRule="auto"/>
      <w:ind w:left="142" w:hanging="140"/>
    </w:pPr>
    <w:rPr>
      <w:rFonts w:ascii="Times New Roman" w:eastAsia="Times New Roman" w:hAnsi="Times New Roman" w:cs="Times New Roman"/>
      <w:lang w:bidi="ru-RU"/>
    </w:rPr>
  </w:style>
  <w:style w:type="paragraph" w:styleId="a7">
    <w:name w:val="No Spacing"/>
    <w:uiPriority w:val="1"/>
    <w:qFormat/>
    <w:rsid w:val="005C10AB"/>
    <w:pPr>
      <w:spacing w:after="0" w:line="240" w:lineRule="auto"/>
    </w:pPr>
  </w:style>
  <w:style w:type="paragraph" w:customStyle="1" w:styleId="msonormalbullet2gif">
    <w:name w:val="msonormalbullet2.gif"/>
    <w:basedOn w:val="a"/>
    <w:rsid w:val="0075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752496"/>
    <w:rPr>
      <w:rFonts w:ascii="Times New Roman" w:eastAsia="Times New Roman" w:hAnsi="Times New Roman" w:cs="Times New Roman"/>
      <w:lang w:bidi="ru-RU"/>
    </w:rPr>
  </w:style>
  <w:style w:type="paragraph" w:styleId="3">
    <w:name w:val="Body Text Indent 3"/>
    <w:basedOn w:val="a"/>
    <w:link w:val="30"/>
    <w:uiPriority w:val="99"/>
    <w:semiHidden/>
    <w:unhideWhenUsed/>
    <w:rsid w:val="00B540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540BD"/>
    <w:rPr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C652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6529B"/>
  </w:style>
  <w:style w:type="paragraph" w:styleId="a8">
    <w:name w:val="Normal (Web)"/>
    <w:basedOn w:val="a"/>
    <w:uiPriority w:val="99"/>
    <w:rsid w:val="00C6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363006"/>
  </w:style>
  <w:style w:type="paragraph" w:customStyle="1" w:styleId="Default">
    <w:name w:val="Default"/>
    <w:rsid w:val="00A902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FA3A7C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FA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7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557B-39FA-4505-86FD-0E4B4599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9172</Words>
  <Characters>52287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Марданова</dc:creator>
  <cp:lastModifiedBy>Марданова</cp:lastModifiedBy>
  <cp:revision>7</cp:revision>
  <cp:lastPrinted>2020-02-12T07:34:00Z</cp:lastPrinted>
  <dcterms:created xsi:type="dcterms:W3CDTF">2020-02-12T07:35:00Z</dcterms:created>
  <dcterms:modified xsi:type="dcterms:W3CDTF">2020-02-29T14:53:00Z</dcterms:modified>
</cp:coreProperties>
</file>